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2480" w14:textId="67FE2ABC" w:rsidR="00E22A7D" w:rsidRPr="00527AFD" w:rsidRDefault="00634B6C" w:rsidP="00634B6C">
      <w:pPr>
        <w:rPr>
          <w:rFonts w:ascii="Times New Roman" w:hAnsi="Times New Roman" w:cs="Times New Roman"/>
        </w:rPr>
      </w:pPr>
      <w:r w:rsidRPr="00527A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DD2A23" wp14:editId="4FE878E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770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" cy="77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B2442" w14:textId="77777777" w:rsidR="00E22A7D" w:rsidRPr="00527AFD" w:rsidRDefault="00E22A7D" w:rsidP="00E22A7D">
      <w:pPr>
        <w:rPr>
          <w:rFonts w:ascii="Times New Roman" w:hAnsi="Times New Roman" w:cs="Times New Roman"/>
        </w:rPr>
      </w:pPr>
    </w:p>
    <w:p w14:paraId="1CBA6B34" w14:textId="7B2AD110" w:rsidR="00E22A7D" w:rsidRPr="00527AFD" w:rsidRDefault="00E22A7D" w:rsidP="00634B6C">
      <w:pPr>
        <w:rPr>
          <w:rFonts w:ascii="Times New Roman" w:hAnsi="Times New Roman" w:cs="Times New Roman"/>
        </w:rPr>
      </w:pPr>
    </w:p>
    <w:p w14:paraId="56206D40" w14:textId="77777777" w:rsidR="00527AFD" w:rsidRDefault="00E22A7D" w:rsidP="000A2EB2">
      <w:pPr>
        <w:rPr>
          <w:rFonts w:ascii="Times New Roman" w:hAnsi="Times New Roman" w:cs="Times New Roman"/>
        </w:rPr>
      </w:pPr>
      <w:r w:rsidRPr="00527AFD">
        <w:rPr>
          <w:rFonts w:ascii="Times New Roman" w:hAnsi="Times New Roman" w:cs="Times New Roman"/>
        </w:rPr>
        <w:br w:type="textWrapping" w:clear="all"/>
      </w:r>
    </w:p>
    <w:p w14:paraId="0D102C95" w14:textId="59E893C9" w:rsidR="000A2EB2" w:rsidRPr="00527AFD" w:rsidRDefault="000A2EB2" w:rsidP="000A2EB2">
      <w:pPr>
        <w:rPr>
          <w:rFonts w:ascii="Times New Roman" w:hAnsi="Times New Roman" w:cs="Times New Roman"/>
        </w:rPr>
      </w:pPr>
      <w:r w:rsidRPr="00527AFD">
        <w:rPr>
          <w:rFonts w:ascii="Times New Roman" w:hAnsi="Times New Roman" w:cs="Times New Roman"/>
        </w:rPr>
        <w:t>Press Release</w:t>
      </w:r>
      <w:r w:rsidR="00634B6C" w:rsidRPr="00527AFD">
        <w:rPr>
          <w:rFonts w:ascii="Times New Roman" w:hAnsi="Times New Roman" w:cs="Times New Roman"/>
        </w:rPr>
        <w:t xml:space="preserve"> </w:t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</w:r>
      <w:r w:rsidR="00634B6C" w:rsidRPr="00527AFD">
        <w:rPr>
          <w:rFonts w:ascii="Times New Roman" w:hAnsi="Times New Roman" w:cs="Times New Roman"/>
        </w:rPr>
        <w:tab/>
        <w:t xml:space="preserve">     </w:t>
      </w:r>
      <w:r w:rsidR="00527AFD">
        <w:rPr>
          <w:rFonts w:ascii="Times New Roman" w:hAnsi="Times New Roman" w:cs="Times New Roman"/>
        </w:rPr>
        <w:t xml:space="preserve">            </w:t>
      </w:r>
      <w:r w:rsidR="000B40DC" w:rsidRPr="00527AFD">
        <w:rPr>
          <w:rFonts w:ascii="Times New Roman" w:hAnsi="Times New Roman" w:cs="Times New Roman"/>
        </w:rPr>
        <w:t xml:space="preserve">December </w:t>
      </w:r>
      <w:r w:rsidR="00634B6C" w:rsidRPr="00527AFD">
        <w:rPr>
          <w:rFonts w:ascii="Times New Roman" w:hAnsi="Times New Roman" w:cs="Times New Roman"/>
        </w:rPr>
        <w:t xml:space="preserve"> 4, 2020</w:t>
      </w:r>
    </w:p>
    <w:p w14:paraId="70E5F135" w14:textId="77777777" w:rsidR="00634B6C" w:rsidRPr="00527AFD" w:rsidRDefault="00634B6C" w:rsidP="00527AFD">
      <w:pPr>
        <w:rPr>
          <w:rFonts w:ascii="Times New Roman" w:hAnsi="Times New Roman" w:cs="Times New Roman"/>
          <w:b/>
        </w:rPr>
      </w:pPr>
    </w:p>
    <w:p w14:paraId="6D2BC630" w14:textId="77777777" w:rsidR="00677578" w:rsidRDefault="00677578" w:rsidP="000B40DC">
      <w:pPr>
        <w:jc w:val="center"/>
        <w:rPr>
          <w:rFonts w:ascii="Times New Roman" w:hAnsi="Times New Roman" w:cs="Times New Roman"/>
          <w:b/>
        </w:rPr>
      </w:pPr>
    </w:p>
    <w:p w14:paraId="536379CB" w14:textId="0E7D04BF" w:rsidR="000B40DC" w:rsidRPr="00527AFD" w:rsidRDefault="000A2EB2" w:rsidP="000B40DC">
      <w:pPr>
        <w:jc w:val="center"/>
        <w:rPr>
          <w:rFonts w:ascii="Times New Roman" w:hAnsi="Times New Roman" w:cs="Times New Roman"/>
          <w:b/>
        </w:rPr>
      </w:pPr>
      <w:r w:rsidRPr="00527AFD">
        <w:rPr>
          <w:rFonts w:ascii="Times New Roman" w:hAnsi="Times New Roman" w:cs="Times New Roman"/>
          <w:b/>
        </w:rPr>
        <w:t>Juneau Community Foundation</w:t>
      </w:r>
      <w:r w:rsidR="000B40DC" w:rsidRPr="00527AFD">
        <w:rPr>
          <w:rFonts w:ascii="Times New Roman" w:hAnsi="Times New Roman" w:cs="Times New Roman"/>
          <w:b/>
        </w:rPr>
        <w:t xml:space="preserve"> Announces </w:t>
      </w:r>
    </w:p>
    <w:p w14:paraId="07615E63" w14:textId="77777777" w:rsidR="000A2EB2" w:rsidRPr="00527AFD" w:rsidRDefault="000A2EB2" w:rsidP="000A2EB2">
      <w:pPr>
        <w:jc w:val="center"/>
        <w:rPr>
          <w:rFonts w:ascii="Times New Roman" w:hAnsi="Times New Roman" w:cs="Times New Roman"/>
          <w:b/>
          <w:i/>
        </w:rPr>
      </w:pPr>
      <w:r w:rsidRPr="00527AFD">
        <w:rPr>
          <w:rFonts w:ascii="Times New Roman" w:hAnsi="Times New Roman" w:cs="Times New Roman"/>
          <w:b/>
          <w:i/>
        </w:rPr>
        <w:t>2020 Individual Artist Awards</w:t>
      </w:r>
    </w:p>
    <w:p w14:paraId="3D6EB67C" w14:textId="77777777" w:rsidR="000A2EB2" w:rsidRPr="00527AFD" w:rsidRDefault="000A2EB2" w:rsidP="000A2EB2">
      <w:pPr>
        <w:rPr>
          <w:rFonts w:ascii="Times New Roman" w:hAnsi="Times New Roman" w:cs="Times New Roman"/>
        </w:rPr>
      </w:pPr>
    </w:p>
    <w:p w14:paraId="7C0C8F30" w14:textId="1E654E2B" w:rsidR="000B40DC" w:rsidRPr="00527AFD" w:rsidRDefault="00BD0AEC" w:rsidP="000A2EB2">
      <w:pPr>
        <w:rPr>
          <w:rFonts w:ascii="Times New Roman" w:hAnsi="Times New Roman" w:cs="Times New Roman"/>
          <w:sz w:val="22"/>
          <w:szCs w:val="22"/>
        </w:rPr>
      </w:pPr>
      <w:r w:rsidRPr="00677578">
        <w:rPr>
          <w:rFonts w:ascii="Times New Roman" w:hAnsi="Times New Roman" w:cs="Times New Roman"/>
          <w:sz w:val="22"/>
          <w:szCs w:val="22"/>
        </w:rPr>
        <w:t xml:space="preserve">Our vibrant arts scene and rich cultural history are among Juneau’s clear strengths. For generations, residents have supported, created, and maintained a high degree of artistic diversity, ingenuity, and expression. </w:t>
      </w:r>
      <w:r w:rsidR="00E42B82" w:rsidRPr="00677578">
        <w:rPr>
          <w:rFonts w:ascii="Times New Roman" w:hAnsi="Times New Roman" w:cs="Times New Roman"/>
          <w:sz w:val="22"/>
          <w:szCs w:val="22"/>
        </w:rPr>
        <w:t xml:space="preserve">The Foundation’s new hometown grant program for artists, the </w:t>
      </w:r>
      <w:r w:rsidR="00E42B82" w:rsidRPr="00677578">
        <w:rPr>
          <w:rFonts w:ascii="Times New Roman" w:hAnsi="Times New Roman" w:cs="Times New Roman"/>
          <w:i/>
          <w:sz w:val="22"/>
          <w:szCs w:val="22"/>
        </w:rPr>
        <w:t>2020 Individual Artist Awards</w:t>
      </w:r>
      <w:r w:rsidRPr="00677578">
        <w:rPr>
          <w:rFonts w:ascii="Times New Roman" w:hAnsi="Times New Roman" w:cs="Times New Roman"/>
          <w:sz w:val="22"/>
          <w:szCs w:val="22"/>
        </w:rPr>
        <w:t>,</w:t>
      </w:r>
      <w:r w:rsidR="00E42B82" w:rsidRPr="00677578">
        <w:rPr>
          <w:rFonts w:ascii="Times New Roman" w:hAnsi="Times New Roman" w:cs="Times New Roman"/>
          <w:sz w:val="22"/>
          <w:szCs w:val="22"/>
        </w:rPr>
        <w:t xml:space="preserve"> aims to foster local artists</w:t>
      </w:r>
      <w:r w:rsidRPr="00677578">
        <w:rPr>
          <w:rFonts w:ascii="Times New Roman" w:hAnsi="Times New Roman" w:cs="Times New Roman"/>
          <w:i/>
          <w:sz w:val="22"/>
          <w:szCs w:val="22"/>
        </w:rPr>
        <w:t>.</w:t>
      </w:r>
      <w:r w:rsidRPr="00677578">
        <w:rPr>
          <w:rFonts w:ascii="Times New Roman" w:hAnsi="Times New Roman" w:cs="Times New Roman"/>
          <w:sz w:val="22"/>
          <w:szCs w:val="22"/>
        </w:rPr>
        <w:t xml:space="preserve"> </w:t>
      </w:r>
      <w:r w:rsidR="000A2EB2" w:rsidRPr="00677578">
        <w:rPr>
          <w:rFonts w:ascii="Times New Roman" w:hAnsi="Times New Roman" w:cs="Times New Roman"/>
          <w:sz w:val="22"/>
          <w:szCs w:val="22"/>
        </w:rPr>
        <w:t>The Foundation announce</w:t>
      </w:r>
      <w:r w:rsidR="00E42B82" w:rsidRPr="00677578">
        <w:rPr>
          <w:rFonts w:ascii="Times New Roman" w:hAnsi="Times New Roman" w:cs="Times New Roman"/>
          <w:sz w:val="22"/>
          <w:szCs w:val="22"/>
        </w:rPr>
        <w:t>d</w:t>
      </w:r>
      <w:r w:rsidR="000A2EB2" w:rsidRPr="00677578">
        <w:rPr>
          <w:rFonts w:ascii="Times New Roman" w:hAnsi="Times New Roman" w:cs="Times New Roman"/>
          <w:sz w:val="22"/>
          <w:szCs w:val="22"/>
        </w:rPr>
        <w:t xml:space="preserve"> </w:t>
      </w:r>
      <w:r w:rsidR="000B40DC" w:rsidRPr="00677578">
        <w:rPr>
          <w:rFonts w:ascii="Times New Roman" w:hAnsi="Times New Roman" w:cs="Times New Roman"/>
          <w:sz w:val="22"/>
          <w:szCs w:val="22"/>
        </w:rPr>
        <w:t>the four successful applicants: Crystal Cudworth, MK MacNaugton, Christina Apathy, and Ben Huff.</w:t>
      </w:r>
      <w:r w:rsidRPr="00677578">
        <w:rPr>
          <w:rFonts w:ascii="Times New Roman" w:hAnsi="Times New Roman" w:cs="Times New Roman"/>
          <w:sz w:val="22"/>
          <w:szCs w:val="22"/>
        </w:rPr>
        <w:t xml:space="preserve"> Each will receive $2,500 in support of their respective projects.</w:t>
      </w:r>
    </w:p>
    <w:p w14:paraId="4A817829" w14:textId="77777777" w:rsidR="000B40DC" w:rsidRPr="00527AFD" w:rsidRDefault="000B40DC" w:rsidP="000A2EB2">
      <w:pPr>
        <w:rPr>
          <w:rFonts w:ascii="Times New Roman" w:hAnsi="Times New Roman" w:cs="Times New Roman"/>
          <w:sz w:val="22"/>
          <w:szCs w:val="22"/>
        </w:rPr>
      </w:pPr>
    </w:p>
    <w:p w14:paraId="4F69020F" w14:textId="2929FD2B" w:rsidR="00BD0AEC" w:rsidRPr="00527AFD" w:rsidRDefault="00BD0AEC" w:rsidP="00BD0AEC">
      <w:pPr>
        <w:rPr>
          <w:rFonts w:ascii="Times New Roman" w:eastAsia="Times New Roman" w:hAnsi="Times New Roman" w:cs="Times New Roman"/>
          <w:sz w:val="22"/>
          <w:szCs w:val="22"/>
        </w:rPr>
      </w:pP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Crystal </w:t>
      </w:r>
      <w:r w:rsidRPr="00677578">
        <w:rPr>
          <w:rFonts w:ascii="Times New Roman" w:eastAsia="Times New Roman" w:hAnsi="Times New Roman" w:cs="Times New Roman"/>
          <w:color w:val="000000"/>
          <w:sz w:val="22"/>
          <w:szCs w:val="22"/>
        </w:rPr>
        <w:t>Cudworth</w:t>
      </w:r>
      <w:r w:rsidR="00E42B82" w:rsidRPr="006775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’s project is</w:t>
      </w:r>
      <w:r w:rsidR="00E42B8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bilingual, multi-media installation consisting of oil paintings, photographs, and sound recordings. Light will flow between media as the viewer experience</w:t>
      </w:r>
      <w:r w:rsidR="00527AFD"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stories being told in Lingít and English by Tlingit elders who reside in S</w:t>
      </w:r>
      <w:r w:rsidR="00527AFD"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.E.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Alaska. Their knowledge and personal observations of changes in fishing patterns as seen over a lifetime will be shared, credited, and presented along with large-scale oil paintings and photographs that demonstrate the transformational properties of water. </w:t>
      </w:r>
    </w:p>
    <w:p w14:paraId="0A80E067" w14:textId="77777777" w:rsidR="00BD0AEC" w:rsidRPr="00527AFD" w:rsidRDefault="00BD0AEC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EBFF88" w14:textId="4D1A3559" w:rsidR="00BD0AEC" w:rsidRPr="00527AFD" w:rsidRDefault="00BD0AEC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>MK MacNaughton</w:t>
      </w:r>
      <w:r w:rsidR="00E42B82">
        <w:rPr>
          <w:rFonts w:ascii="Times New Roman" w:eastAsia="Times New Roman" w:hAnsi="Times New Roman" w:cs="Times New Roman"/>
          <w:iCs/>
          <w:color w:val="222222"/>
          <w:sz w:val="22"/>
          <w:szCs w:val="22"/>
        </w:rPr>
        <w:t xml:space="preserve"> will be developing</w:t>
      </w:r>
      <w:r w:rsidRPr="00527AFD">
        <w:rPr>
          <w:rFonts w:ascii="Times New Roman" w:eastAsia="Times New Roman" w:hAnsi="Times New Roman" w:cs="Times New Roman"/>
          <w:i/>
          <w:color w:val="222222"/>
          <w:sz w:val="22"/>
          <w:szCs w:val="22"/>
        </w:rPr>
        <w:t xml:space="preserve"> Adventures at Home</w:t>
      </w:r>
      <w:r w:rsidRPr="00527A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 celebration of young people finding innovative ways to entertain themselves during the pandemic. The goal is to connect families, share ideas, and inspire activity through a series of illustrations.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Interviews and reference photos of participating kids will be used to create a series of mixed media drawings and paintings incorporating quotes from kids. </w:t>
      </w:r>
      <w:r w:rsidRPr="00527A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 digital column will publish monthly throughout 2021, and will be free to the community. </w:t>
      </w:r>
    </w:p>
    <w:p w14:paraId="0EB6CDB1" w14:textId="77777777" w:rsidR="00BD0AEC" w:rsidRPr="00527AFD" w:rsidRDefault="00BD0AEC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6C8E05" w14:textId="30D87713" w:rsidR="00BD0AEC" w:rsidRPr="00527AFD" w:rsidRDefault="00BD0AEC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>Christina Apathy</w:t>
      </w:r>
      <w:r w:rsidR="00E42B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will use this award to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support </w:t>
      </w:r>
      <w:r w:rsidR="00E42B82">
        <w:rPr>
          <w:rFonts w:ascii="Times New Roman" w:eastAsia="Times New Roman" w:hAnsi="Times New Roman" w:cs="Times New Roman"/>
          <w:color w:val="000000"/>
          <w:sz w:val="22"/>
          <w:szCs w:val="22"/>
        </w:rPr>
        <w:t>her</w:t>
      </w:r>
      <w:r w:rsidR="00E42B82"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>acting, directing, and producing of Kate Hamill’s Pride &amp; Prejudice through a workshop and public reading that will help galvanize and introduce a new Juneau based acting company, Theater Alaska, to local audiences.</w:t>
      </w:r>
    </w:p>
    <w:p w14:paraId="1CB4D07D" w14:textId="77777777" w:rsidR="00527AFD" w:rsidRPr="00527AFD" w:rsidRDefault="00527AFD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F93BC5F" w14:textId="200D7C43" w:rsidR="00BD0AEC" w:rsidRPr="00527AFD" w:rsidRDefault="00BD0AEC" w:rsidP="00BD0AE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</w:rPr>
        <w:t>Ben Huff</w:t>
      </w:r>
      <w:r w:rsidR="00320D5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’s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award will support publication of Atomic Island, published by Fw:Books. </w:t>
      </w:r>
      <w:r w:rsidR="00320D5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This photographic project of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775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the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Aleutian Island of Adak, </w:t>
      </w:r>
      <w:r w:rsidR="00320D5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will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weav</w:t>
      </w:r>
      <w:r w:rsidR="006775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together archival images from W</w:t>
      </w:r>
      <w:r w:rsidR="00320D5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orld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</w:t>
      </w:r>
      <w:r w:rsidR="00320D5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ar II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the Cold War along with contemporary pictures taken </w:t>
      </w:r>
      <w:r w:rsidR="006775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by the photographer 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over the last five</w:t>
      </w:r>
      <w:r w:rsidR="006775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years.</w:t>
      </w:r>
      <w:r w:rsidRPr="00527A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The pictures, along with the book, will be exhibited at both the Alaska State Museum and the Anchorage Museum over the next two years. </w:t>
      </w:r>
    </w:p>
    <w:p w14:paraId="5E113257" w14:textId="77777777" w:rsidR="000B40DC" w:rsidRPr="00527AFD" w:rsidRDefault="000B40DC" w:rsidP="000A2EB2">
      <w:pPr>
        <w:rPr>
          <w:rFonts w:ascii="Times New Roman" w:hAnsi="Times New Roman" w:cs="Times New Roman"/>
          <w:sz w:val="22"/>
          <w:szCs w:val="22"/>
        </w:rPr>
      </w:pPr>
    </w:p>
    <w:p w14:paraId="6D69EF72" w14:textId="0ABD7506" w:rsidR="000A2EB2" w:rsidRPr="00527AFD" w:rsidRDefault="00320D54" w:rsidP="000A2E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Developing a long term endowment, the Arts Vibrancy Endowment, that will continue to f</w:t>
      </w:r>
      <w:r w:rsidR="000A2EB2" w:rsidRPr="00527AFD">
        <w:rPr>
          <w:rFonts w:ascii="Times New Roman" w:hAnsi="Times New Roman" w:cs="Times New Roman"/>
          <w:sz w:val="22"/>
          <w:szCs w:val="22"/>
        </w:rPr>
        <w:t>oster our dynamic arts culture</w:t>
      </w:r>
      <w:r>
        <w:rPr>
          <w:rFonts w:ascii="Times New Roman" w:hAnsi="Times New Roman" w:cs="Times New Roman"/>
          <w:sz w:val="22"/>
          <w:szCs w:val="22"/>
        </w:rPr>
        <w:t xml:space="preserve"> for generations to come</w:t>
      </w:r>
      <w:r w:rsidR="000A2EB2" w:rsidRPr="00527AFD">
        <w:rPr>
          <w:rFonts w:ascii="Times New Roman" w:hAnsi="Times New Roman" w:cs="Times New Roman"/>
          <w:sz w:val="22"/>
          <w:szCs w:val="22"/>
        </w:rPr>
        <w:t xml:space="preserve"> is a Foundation priority. Thank you to our generous donors for making the </w:t>
      </w:r>
      <w:r w:rsidR="000A2EB2" w:rsidRPr="00527AFD">
        <w:rPr>
          <w:rFonts w:ascii="Times New Roman" w:hAnsi="Times New Roman" w:cs="Times New Roman"/>
          <w:i/>
          <w:sz w:val="22"/>
          <w:szCs w:val="22"/>
        </w:rPr>
        <w:t>2020 Individual Artist Awards</w:t>
      </w:r>
      <w:r w:rsidR="000A2EB2" w:rsidRPr="00527AFD">
        <w:rPr>
          <w:rFonts w:ascii="Times New Roman" w:hAnsi="Times New Roman" w:cs="Times New Roman"/>
          <w:sz w:val="22"/>
          <w:szCs w:val="22"/>
        </w:rPr>
        <w:t xml:space="preserve"> possible. To learn more, visit </w:t>
      </w:r>
      <w:hyperlink r:id="rId7" w:history="1">
        <w:r w:rsidR="0080744B" w:rsidRPr="00F439D2">
          <w:rPr>
            <w:rStyle w:val="Hyperlink"/>
            <w:rFonts w:ascii="Times New Roman" w:hAnsi="Times New Roman" w:cs="Times New Roman"/>
            <w:sz w:val="22"/>
            <w:szCs w:val="22"/>
          </w:rPr>
          <w:t>www.juneaucf.org</w:t>
        </w:r>
      </w:hyperlink>
      <w:r w:rsidR="000A2EB2" w:rsidRPr="00527AFD">
        <w:rPr>
          <w:rFonts w:ascii="Times New Roman" w:hAnsi="Times New Roman" w:cs="Times New Roman"/>
          <w:sz w:val="22"/>
          <w:szCs w:val="22"/>
        </w:rPr>
        <w:t>.</w:t>
      </w:r>
    </w:p>
    <w:p w14:paraId="1413D3A4" w14:textId="421337D2" w:rsidR="000A2EB2" w:rsidRPr="00527AFD" w:rsidRDefault="000A2EB2" w:rsidP="000A2EB2">
      <w:pPr>
        <w:rPr>
          <w:rFonts w:ascii="Times New Roman" w:hAnsi="Times New Roman" w:cs="Times New Roman"/>
          <w:sz w:val="22"/>
          <w:szCs w:val="22"/>
        </w:rPr>
      </w:pPr>
    </w:p>
    <w:p w14:paraId="6A3277F1" w14:textId="2473C503" w:rsidR="00677578" w:rsidRDefault="000A2EB2" w:rsidP="000A2EB2">
      <w:pPr>
        <w:rPr>
          <w:rFonts w:ascii="Times New Roman" w:hAnsi="Times New Roman" w:cs="Times New Roman"/>
          <w:sz w:val="22"/>
          <w:szCs w:val="22"/>
        </w:rPr>
      </w:pPr>
      <w:r w:rsidRPr="00527AFD">
        <w:rPr>
          <w:rFonts w:ascii="Times New Roman" w:hAnsi="Times New Roman" w:cs="Times New Roman"/>
          <w:sz w:val="22"/>
          <w:szCs w:val="22"/>
        </w:rPr>
        <w:t xml:space="preserve">Contact: </w:t>
      </w:r>
      <w:bookmarkStart w:id="0" w:name="_GoBack"/>
      <w:bookmarkEnd w:id="0"/>
    </w:p>
    <w:p w14:paraId="0859BE50" w14:textId="77777777" w:rsidR="00677578" w:rsidRDefault="00677578" w:rsidP="000A2EB2">
      <w:pPr>
        <w:rPr>
          <w:rFonts w:ascii="Times New Roman" w:hAnsi="Times New Roman" w:cs="Times New Roman"/>
          <w:sz w:val="22"/>
          <w:szCs w:val="22"/>
        </w:rPr>
      </w:pPr>
    </w:p>
    <w:p w14:paraId="57AAEB5B" w14:textId="01D88351" w:rsidR="000A2EB2" w:rsidRPr="00527AFD" w:rsidRDefault="000A2EB2" w:rsidP="000A2EB2">
      <w:pPr>
        <w:rPr>
          <w:rFonts w:ascii="Times New Roman" w:hAnsi="Times New Roman" w:cs="Times New Roman"/>
          <w:sz w:val="22"/>
          <w:szCs w:val="22"/>
        </w:rPr>
      </w:pPr>
      <w:r w:rsidRPr="00527AFD">
        <w:rPr>
          <w:rFonts w:ascii="Times New Roman" w:hAnsi="Times New Roman" w:cs="Times New Roman"/>
          <w:sz w:val="22"/>
          <w:szCs w:val="22"/>
        </w:rPr>
        <w:t>Jamie Waste, Program Director</w:t>
      </w:r>
    </w:p>
    <w:p w14:paraId="5313E56A" w14:textId="601EA202" w:rsidR="000A2EB2" w:rsidRPr="00527AFD" w:rsidRDefault="001F5082" w:rsidP="000A2EB2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0A2EB2" w:rsidRPr="00527AFD">
          <w:rPr>
            <w:rStyle w:val="Hyperlink"/>
            <w:rFonts w:ascii="Times New Roman" w:hAnsi="Times New Roman" w:cs="Times New Roman"/>
            <w:sz w:val="22"/>
            <w:szCs w:val="22"/>
          </w:rPr>
          <w:t>jamie@juneaucf.org</w:t>
        </w:r>
      </w:hyperlink>
      <w:r w:rsidR="000A2EB2" w:rsidRPr="00527A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82EE7A" w14:textId="1C23387F" w:rsidR="00F22E87" w:rsidRPr="00527AFD" w:rsidRDefault="000A2EB2">
      <w:pPr>
        <w:rPr>
          <w:rFonts w:ascii="Times New Roman" w:hAnsi="Times New Roman" w:cs="Times New Roman"/>
        </w:rPr>
      </w:pPr>
      <w:r w:rsidRPr="00527AFD">
        <w:rPr>
          <w:rFonts w:ascii="Times New Roman" w:hAnsi="Times New Roman" w:cs="Times New Roman"/>
          <w:sz w:val="22"/>
          <w:szCs w:val="22"/>
        </w:rPr>
        <w:t>907-523-5450</w:t>
      </w:r>
    </w:p>
    <w:sectPr w:rsidR="00F22E87" w:rsidRPr="00527AFD" w:rsidSect="00527AF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A873" w14:textId="77777777" w:rsidR="001F5082" w:rsidRDefault="001F5082" w:rsidP="00634B6C">
      <w:r>
        <w:separator/>
      </w:r>
    </w:p>
  </w:endnote>
  <w:endnote w:type="continuationSeparator" w:id="0">
    <w:p w14:paraId="62906240" w14:textId="77777777" w:rsidR="001F5082" w:rsidRDefault="001F5082" w:rsidP="006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1F4C" w14:textId="58942081" w:rsidR="00634B6C" w:rsidRPr="00BC6BAA" w:rsidRDefault="00634B6C" w:rsidP="00634B6C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25502321" w14:textId="683872AC" w:rsidR="00634B6C" w:rsidRDefault="00634B6C">
    <w:pPr>
      <w:pStyle w:val="Footer"/>
    </w:pPr>
  </w:p>
  <w:p w14:paraId="455A9C7D" w14:textId="77777777" w:rsidR="00634B6C" w:rsidRDefault="0063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6B38" w14:textId="77777777" w:rsidR="001F5082" w:rsidRDefault="001F5082" w:rsidP="00634B6C">
      <w:r>
        <w:separator/>
      </w:r>
    </w:p>
  </w:footnote>
  <w:footnote w:type="continuationSeparator" w:id="0">
    <w:p w14:paraId="5BDC10DA" w14:textId="77777777" w:rsidR="001F5082" w:rsidRDefault="001F5082" w:rsidP="0063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B2"/>
    <w:rsid w:val="000A2EB2"/>
    <w:rsid w:val="000B40DC"/>
    <w:rsid w:val="00163B38"/>
    <w:rsid w:val="001C0705"/>
    <w:rsid w:val="001F5082"/>
    <w:rsid w:val="00320D54"/>
    <w:rsid w:val="0039534F"/>
    <w:rsid w:val="004308BB"/>
    <w:rsid w:val="004418E9"/>
    <w:rsid w:val="004D4BD4"/>
    <w:rsid w:val="00527AFD"/>
    <w:rsid w:val="005B6755"/>
    <w:rsid w:val="006054D2"/>
    <w:rsid w:val="00634B6C"/>
    <w:rsid w:val="00677578"/>
    <w:rsid w:val="006F41CA"/>
    <w:rsid w:val="007501C9"/>
    <w:rsid w:val="0080744B"/>
    <w:rsid w:val="00893E51"/>
    <w:rsid w:val="00987975"/>
    <w:rsid w:val="009D1771"/>
    <w:rsid w:val="00A52D9F"/>
    <w:rsid w:val="00AA182B"/>
    <w:rsid w:val="00BA7E5C"/>
    <w:rsid w:val="00BD0AEC"/>
    <w:rsid w:val="00D40655"/>
    <w:rsid w:val="00D46D37"/>
    <w:rsid w:val="00E22A7D"/>
    <w:rsid w:val="00E42B82"/>
    <w:rsid w:val="00E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86999"/>
  <w14:defaultImageDpi w14:val="32767"/>
  <w15:chartTrackingRefBased/>
  <w15:docId w15:val="{74BB4379-2AA5-D24F-82C5-B8F0C24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E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6C"/>
  </w:style>
  <w:style w:type="paragraph" w:styleId="Footer">
    <w:name w:val="footer"/>
    <w:basedOn w:val="Normal"/>
    <w:link w:val="FooterChar"/>
    <w:uiPriority w:val="99"/>
    <w:unhideWhenUsed/>
    <w:rsid w:val="0063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6C"/>
  </w:style>
  <w:style w:type="paragraph" w:styleId="BalloonText">
    <w:name w:val="Balloon Text"/>
    <w:basedOn w:val="Normal"/>
    <w:link w:val="BalloonTextChar"/>
    <w:uiPriority w:val="99"/>
    <w:semiHidden/>
    <w:unhideWhenUsed/>
    <w:rsid w:val="000B40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juneauc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neau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jamie@juneaucf.org</dc:creator>
  <cp:keywords/>
  <dc:description/>
  <cp:lastModifiedBy>jamie@juneaucf.org</cp:lastModifiedBy>
  <cp:revision>6</cp:revision>
  <dcterms:created xsi:type="dcterms:W3CDTF">2020-12-03T22:11:00Z</dcterms:created>
  <dcterms:modified xsi:type="dcterms:W3CDTF">2020-12-04T20:36:00Z</dcterms:modified>
</cp:coreProperties>
</file>