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CFA5" w14:textId="0BDFEE31" w:rsidR="00F9659C" w:rsidRPr="00CF046E" w:rsidRDefault="000D4650" w:rsidP="00CF046E">
      <w:pPr>
        <w:tabs>
          <w:tab w:val="left" w:pos="3460"/>
        </w:tabs>
        <w:ind w:left="400"/>
        <w:jc w:val="center"/>
        <w:rPr>
          <w:rFonts w:ascii="Times New Roman"/>
          <w:sz w:val="20"/>
        </w:rPr>
      </w:pPr>
      <w:r>
        <w:rPr>
          <w:rFonts w:ascii="Times New Roman"/>
          <w:noProof/>
          <w:sz w:val="20"/>
        </w:rPr>
        <w:drawing>
          <wp:inline distT="0" distB="0" distL="0" distR="0" wp14:anchorId="47A8B17B" wp14:editId="3D77D95A">
            <wp:extent cx="738389" cy="738389"/>
            <wp:effectExtent l="0" t="0" r="0" b="0"/>
            <wp:docPr id="597044185"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44185" name="Picture 1" descr="A logo with a tree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619" cy="770619"/>
                    </a:xfrm>
                    <a:prstGeom prst="rect">
                      <a:avLst/>
                    </a:prstGeom>
                  </pic:spPr>
                </pic:pic>
              </a:graphicData>
            </a:graphic>
          </wp:inline>
        </w:drawing>
      </w:r>
      <w:r w:rsidR="00E14EDD">
        <w:rPr>
          <w:rFonts w:ascii="Times New Roman"/>
          <w:noProof/>
          <w:sz w:val="20"/>
        </w:rPr>
        <w:drawing>
          <wp:inline distT="0" distB="0" distL="0" distR="0" wp14:anchorId="0B29F987" wp14:editId="4E7D758D">
            <wp:extent cx="2408350" cy="802783"/>
            <wp:effectExtent l="0" t="0" r="0" b="0"/>
            <wp:docPr id="1450296709"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96709" name="Picture 3" descr="A black background with a black squar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465561" cy="821853"/>
                    </a:xfrm>
                    <a:prstGeom prst="rect">
                      <a:avLst/>
                    </a:prstGeom>
                  </pic:spPr>
                </pic:pic>
              </a:graphicData>
            </a:graphic>
          </wp:inline>
        </w:drawing>
      </w:r>
    </w:p>
    <w:p w14:paraId="29C7E6F2" w14:textId="295470ED" w:rsidR="00F9659C" w:rsidRPr="008126A2" w:rsidRDefault="00B01704" w:rsidP="00037D03">
      <w:pPr>
        <w:pStyle w:val="BodyText"/>
        <w:spacing w:before="60"/>
        <w:ind w:left="340" w:right="98"/>
        <w:rPr>
          <w:rFonts w:ascii="Times New Roman" w:hAnsi="Times New Roman" w:cs="Times New Roman"/>
          <w:sz w:val="24"/>
        </w:rPr>
      </w:pPr>
      <w:r>
        <w:rPr>
          <w:rFonts w:ascii="Times New Roman" w:hAnsi="Times New Roman" w:cs="Times New Roman"/>
          <w:w w:val="105"/>
          <w:sz w:val="24"/>
        </w:rPr>
        <w:br/>
      </w:r>
      <w:r w:rsidRPr="008126A2">
        <w:rPr>
          <w:rFonts w:ascii="Times New Roman" w:hAnsi="Times New Roman" w:cs="Times New Roman"/>
          <w:w w:val="105"/>
          <w:sz w:val="24"/>
        </w:rPr>
        <w:t xml:space="preserve">The Arts Vibrancy Endowment was established and funded by community members who believe that artistic investment contributes to a thriving community. The Community Foundation’s goal is to provide </w:t>
      </w:r>
      <w:r w:rsidR="008126A2" w:rsidRPr="008126A2">
        <w:rPr>
          <w:rFonts w:ascii="Times New Roman" w:hAnsi="Times New Roman" w:cs="Times New Roman"/>
          <w:w w:val="105"/>
          <w:sz w:val="24"/>
        </w:rPr>
        <w:t>fi</w:t>
      </w:r>
      <w:r w:rsidRPr="008126A2">
        <w:rPr>
          <w:rFonts w:ascii="Times New Roman" w:hAnsi="Times New Roman" w:cs="Times New Roman"/>
          <w:w w:val="105"/>
          <w:sz w:val="24"/>
        </w:rPr>
        <w:t xml:space="preserve">nancial resources to local artists </w:t>
      </w:r>
      <w:r w:rsidR="008126A2" w:rsidRPr="008126A2">
        <w:rPr>
          <w:rFonts w:ascii="Times New Roman" w:hAnsi="Times New Roman" w:cs="Times New Roman"/>
          <w:sz w:val="24"/>
        </w:rPr>
        <w:t>enabling</w:t>
      </w:r>
      <w:r w:rsidRPr="008126A2">
        <w:rPr>
          <w:rFonts w:ascii="Times New Roman" w:hAnsi="Times New Roman" w:cs="Times New Roman"/>
          <w:w w:val="105"/>
          <w:sz w:val="24"/>
        </w:rPr>
        <w:t xml:space="preserve"> the</w:t>
      </w:r>
      <w:r w:rsidR="008126A2" w:rsidRPr="008126A2">
        <w:rPr>
          <w:rFonts w:ascii="Times New Roman" w:hAnsi="Times New Roman" w:cs="Times New Roman"/>
          <w:w w:val="105"/>
          <w:sz w:val="24"/>
        </w:rPr>
        <w:t>m</w:t>
      </w:r>
      <w:r w:rsidRPr="008126A2">
        <w:rPr>
          <w:rFonts w:ascii="Times New Roman" w:hAnsi="Times New Roman" w:cs="Times New Roman"/>
          <w:w w:val="105"/>
          <w:sz w:val="24"/>
        </w:rPr>
        <w:t xml:space="preserve"> </w:t>
      </w:r>
      <w:r w:rsidR="008126A2" w:rsidRPr="008126A2">
        <w:rPr>
          <w:rFonts w:ascii="Times New Roman" w:hAnsi="Times New Roman" w:cs="Times New Roman"/>
          <w:w w:val="105"/>
          <w:sz w:val="24"/>
        </w:rPr>
        <w:t>to</w:t>
      </w:r>
      <w:r w:rsidRPr="008126A2">
        <w:rPr>
          <w:rFonts w:ascii="Times New Roman" w:hAnsi="Times New Roman" w:cs="Times New Roman"/>
          <w:w w:val="105"/>
          <w:sz w:val="24"/>
        </w:rPr>
        <w:t xml:space="preserve"> pursue their artistic vision and to promote opportunities for them to share their art with the community.</w:t>
      </w:r>
      <w:r w:rsidR="00037D03">
        <w:rPr>
          <w:rFonts w:ascii="Times New Roman" w:hAnsi="Times New Roman" w:cs="Times New Roman"/>
          <w:sz w:val="24"/>
        </w:rPr>
        <w:br/>
      </w:r>
    </w:p>
    <w:p w14:paraId="3E0ED677" w14:textId="38671FD3" w:rsidR="00F9659C" w:rsidRPr="008126A2" w:rsidRDefault="00000000" w:rsidP="00037D03">
      <w:pPr>
        <w:pStyle w:val="BodyText"/>
        <w:ind w:left="340" w:right="98"/>
        <w:rPr>
          <w:rFonts w:ascii="Times New Roman" w:hAnsi="Times New Roman" w:cs="Times New Roman"/>
          <w:sz w:val="24"/>
        </w:rPr>
      </w:pPr>
      <w:r w:rsidRPr="008126A2">
        <w:rPr>
          <w:rFonts w:ascii="Times New Roman" w:hAnsi="Times New Roman" w:cs="Times New Roman"/>
          <w:color w:val="212121"/>
          <w:w w:val="105"/>
          <w:sz w:val="24"/>
        </w:rPr>
        <w:t>The Artist Award grant progra</w:t>
      </w:r>
      <w:r w:rsidR="008126A2">
        <w:rPr>
          <w:rFonts w:ascii="Times New Roman" w:hAnsi="Times New Roman" w:cs="Times New Roman"/>
          <w:color w:val="212121"/>
          <w:w w:val="105"/>
          <w:sz w:val="24"/>
        </w:rPr>
        <w:t>m</w:t>
      </w:r>
      <w:r w:rsidR="0062606F">
        <w:rPr>
          <w:rFonts w:ascii="Times New Roman" w:hAnsi="Times New Roman" w:cs="Times New Roman"/>
          <w:color w:val="212121"/>
          <w:w w:val="105"/>
          <w:sz w:val="24"/>
        </w:rPr>
        <w:t xml:space="preserve"> (formerly Individual Artist Award)</w:t>
      </w:r>
      <w:r w:rsidR="008126A2">
        <w:rPr>
          <w:rFonts w:ascii="Times New Roman" w:hAnsi="Times New Roman" w:cs="Times New Roman"/>
          <w:color w:val="212121"/>
          <w:w w:val="105"/>
          <w:sz w:val="24"/>
        </w:rPr>
        <w:t>,</w:t>
      </w:r>
      <w:r w:rsidRPr="008126A2">
        <w:rPr>
          <w:rFonts w:ascii="Times New Roman" w:hAnsi="Times New Roman" w:cs="Times New Roman"/>
          <w:color w:val="212121"/>
          <w:w w:val="105"/>
          <w:sz w:val="24"/>
        </w:rPr>
        <w:t xml:space="preserve"> funded through the Arts Vibrancy Endowment</w:t>
      </w:r>
      <w:r w:rsidR="008126A2">
        <w:rPr>
          <w:rFonts w:ascii="Times New Roman" w:hAnsi="Times New Roman" w:cs="Times New Roman"/>
          <w:color w:val="212121"/>
          <w:w w:val="105"/>
          <w:sz w:val="24"/>
        </w:rPr>
        <w:t>,</w:t>
      </w:r>
      <w:r w:rsidRPr="008126A2">
        <w:rPr>
          <w:rFonts w:ascii="Times New Roman" w:hAnsi="Times New Roman" w:cs="Times New Roman"/>
          <w:color w:val="212121"/>
          <w:w w:val="105"/>
          <w:sz w:val="24"/>
        </w:rPr>
        <w:t xml:space="preserve"> offers</w:t>
      </w:r>
      <w:r w:rsidR="00C332E9">
        <w:rPr>
          <w:rFonts w:ascii="Times New Roman" w:hAnsi="Times New Roman" w:cs="Times New Roman"/>
          <w:w w:val="105"/>
          <w:sz w:val="24"/>
        </w:rPr>
        <w:t xml:space="preserve"> </w:t>
      </w:r>
      <w:r w:rsidR="00B50DAC">
        <w:rPr>
          <w:rFonts w:ascii="Times New Roman" w:hAnsi="Times New Roman" w:cs="Times New Roman"/>
          <w:w w:val="105"/>
          <w:sz w:val="24"/>
        </w:rPr>
        <w:t>three</w:t>
      </w:r>
      <w:r w:rsidR="00C332E9">
        <w:rPr>
          <w:rFonts w:ascii="Times New Roman" w:hAnsi="Times New Roman" w:cs="Times New Roman"/>
          <w:w w:val="105"/>
          <w:sz w:val="24"/>
        </w:rPr>
        <w:t xml:space="preserve"> $5,000 awards and </w:t>
      </w:r>
      <w:r w:rsidR="00B50DAC">
        <w:rPr>
          <w:rFonts w:ascii="Times New Roman" w:hAnsi="Times New Roman" w:cs="Times New Roman"/>
          <w:w w:val="105"/>
          <w:sz w:val="24"/>
        </w:rPr>
        <w:t>four</w:t>
      </w:r>
      <w:r w:rsidR="00C332E9">
        <w:rPr>
          <w:rFonts w:ascii="Times New Roman" w:hAnsi="Times New Roman" w:cs="Times New Roman"/>
          <w:w w:val="105"/>
          <w:sz w:val="24"/>
        </w:rPr>
        <w:t xml:space="preserve"> $2,500 awards totaling $25,000 in grants </w:t>
      </w:r>
      <w:r w:rsidRPr="008126A2">
        <w:rPr>
          <w:rFonts w:ascii="Times New Roman" w:hAnsi="Times New Roman" w:cs="Times New Roman"/>
          <w:w w:val="105"/>
          <w:sz w:val="24"/>
        </w:rPr>
        <w:t xml:space="preserve">to </w:t>
      </w:r>
      <w:r w:rsidRPr="008126A2">
        <w:rPr>
          <w:rFonts w:ascii="Times New Roman" w:hAnsi="Times New Roman" w:cs="Times New Roman"/>
          <w:color w:val="212121"/>
          <w:w w:val="105"/>
          <w:sz w:val="24"/>
        </w:rPr>
        <w:t xml:space="preserve">aid </w:t>
      </w:r>
      <w:r w:rsidR="00C332E9">
        <w:rPr>
          <w:rFonts w:ascii="Times New Roman" w:hAnsi="Times New Roman" w:cs="Times New Roman"/>
          <w:color w:val="212121"/>
          <w:w w:val="105"/>
          <w:sz w:val="24"/>
        </w:rPr>
        <w:t xml:space="preserve">individual </w:t>
      </w:r>
      <w:r w:rsidRPr="008126A2">
        <w:rPr>
          <w:rFonts w:ascii="Times New Roman" w:hAnsi="Times New Roman" w:cs="Times New Roman"/>
          <w:color w:val="212121"/>
          <w:w w:val="105"/>
          <w:sz w:val="24"/>
        </w:rPr>
        <w:t>artists</w:t>
      </w:r>
      <w:r w:rsidR="00C332E9">
        <w:rPr>
          <w:rFonts w:ascii="Times New Roman" w:hAnsi="Times New Roman" w:cs="Times New Roman"/>
          <w:color w:val="212121"/>
          <w:w w:val="105"/>
          <w:sz w:val="24"/>
        </w:rPr>
        <w:t xml:space="preserve"> or </w:t>
      </w:r>
      <w:r w:rsidR="00CF046E">
        <w:rPr>
          <w:rFonts w:ascii="Times New Roman" w:hAnsi="Times New Roman" w:cs="Times New Roman"/>
          <w:color w:val="212121"/>
          <w:w w:val="105"/>
          <w:sz w:val="24"/>
        </w:rPr>
        <w:t>groups</w:t>
      </w:r>
      <w:r w:rsidR="00C332E9">
        <w:rPr>
          <w:rFonts w:ascii="Times New Roman" w:hAnsi="Times New Roman" w:cs="Times New Roman"/>
          <w:color w:val="212121"/>
          <w:w w:val="105"/>
          <w:sz w:val="24"/>
        </w:rPr>
        <w:t>/collaboratives</w:t>
      </w:r>
      <w:r w:rsidRPr="008126A2">
        <w:rPr>
          <w:rFonts w:ascii="Times New Roman" w:hAnsi="Times New Roman" w:cs="Times New Roman"/>
          <w:color w:val="212121"/>
          <w:w w:val="105"/>
          <w:sz w:val="24"/>
        </w:rPr>
        <w:t xml:space="preserve"> in the creation of original works. </w:t>
      </w:r>
      <w:r w:rsidRPr="008126A2">
        <w:rPr>
          <w:rFonts w:ascii="Times New Roman" w:hAnsi="Times New Roman" w:cs="Times New Roman"/>
          <w:w w:val="105"/>
          <w:sz w:val="24"/>
        </w:rPr>
        <w:t>All art forms and idioms, including, but not limited to, visual arts, dance, music, fabric arts, photography, theater, and literary arts</w:t>
      </w:r>
      <w:r w:rsidR="00037D03">
        <w:rPr>
          <w:rFonts w:ascii="Times New Roman" w:hAnsi="Times New Roman" w:cs="Times New Roman"/>
          <w:w w:val="105"/>
          <w:sz w:val="24"/>
        </w:rPr>
        <w:t>,</w:t>
      </w:r>
      <w:r w:rsidRPr="008126A2">
        <w:rPr>
          <w:rFonts w:ascii="Times New Roman" w:hAnsi="Times New Roman" w:cs="Times New Roman"/>
          <w:w w:val="105"/>
          <w:sz w:val="24"/>
        </w:rPr>
        <w:t xml:space="preserve"> are eligible for an Artist Award.</w:t>
      </w:r>
      <w:r w:rsidR="00037D03">
        <w:rPr>
          <w:rFonts w:ascii="Times New Roman" w:hAnsi="Times New Roman" w:cs="Times New Roman"/>
          <w:sz w:val="24"/>
        </w:rPr>
        <w:br/>
      </w:r>
    </w:p>
    <w:p w14:paraId="5A3DA3EF" w14:textId="673CB44C" w:rsidR="00F9659C" w:rsidRPr="008126A2" w:rsidRDefault="00000000" w:rsidP="00037D03">
      <w:pPr>
        <w:pStyle w:val="BodyText"/>
        <w:spacing w:line="249" w:lineRule="auto"/>
        <w:ind w:left="340" w:right="173"/>
        <w:rPr>
          <w:rFonts w:ascii="Times New Roman" w:hAnsi="Times New Roman" w:cs="Times New Roman"/>
          <w:sz w:val="24"/>
        </w:rPr>
      </w:pPr>
      <w:r w:rsidRPr="008126A2">
        <w:rPr>
          <w:rFonts w:ascii="Times New Roman" w:hAnsi="Times New Roman" w:cs="Times New Roman"/>
          <w:w w:val="105"/>
          <w:sz w:val="24"/>
        </w:rPr>
        <w:t>Artists may apply for an award to fund a speciﬁc short-term project that has clear beneﬁts to the artist and the development of their work.</w:t>
      </w:r>
      <w:r w:rsidR="00C332E9">
        <w:rPr>
          <w:rFonts w:ascii="Times New Roman" w:hAnsi="Times New Roman" w:cs="Times New Roman"/>
          <w:w w:val="105"/>
          <w:sz w:val="24"/>
        </w:rPr>
        <w:t xml:space="preserve"> </w:t>
      </w:r>
      <w:r w:rsidR="00CF046E">
        <w:rPr>
          <w:rFonts w:ascii="Times New Roman" w:hAnsi="Times New Roman" w:cs="Times New Roman"/>
          <w:w w:val="105"/>
          <w:sz w:val="24"/>
        </w:rPr>
        <w:t xml:space="preserve">For groups/collaboratives, only one person may apply as the primary applicant representative of the group or collaborative. </w:t>
      </w:r>
      <w:r w:rsidR="00037D03">
        <w:rPr>
          <w:rFonts w:ascii="Times New Roman" w:hAnsi="Times New Roman" w:cs="Times New Roman"/>
          <w:sz w:val="24"/>
        </w:rPr>
        <w:br/>
      </w:r>
    </w:p>
    <w:p w14:paraId="09C6F7B2" w14:textId="398A134D" w:rsidR="00F9659C" w:rsidRPr="008126A2" w:rsidRDefault="00000000" w:rsidP="00037D03">
      <w:pPr>
        <w:pStyle w:val="BodyText"/>
        <w:ind w:left="340" w:right="98"/>
        <w:rPr>
          <w:rFonts w:ascii="Times New Roman" w:hAnsi="Times New Roman" w:cs="Times New Roman"/>
          <w:sz w:val="24"/>
        </w:rPr>
      </w:pPr>
      <w:r w:rsidRPr="008126A2">
        <w:rPr>
          <w:rFonts w:ascii="Times New Roman" w:hAnsi="Times New Roman" w:cs="Times New Roman"/>
          <w:w w:val="105"/>
          <w:sz w:val="24"/>
        </w:rPr>
        <w:t>Awards must be used to achieve a speciﬁc objective (e.g., performance, show, display, etc.) or opportunity that will be accomplished within one year of the award date. Financial resources are available to artists for such things as to offset travel and fees associated with study opportunities; to bring an artist to Juneau to teach a class</w:t>
      </w:r>
      <w:r w:rsidR="00B50DAC">
        <w:rPr>
          <w:rFonts w:ascii="Times New Roman" w:hAnsi="Times New Roman" w:cs="Times New Roman"/>
          <w:w w:val="105"/>
          <w:sz w:val="24"/>
        </w:rPr>
        <w:t>;</w:t>
      </w:r>
      <w:r w:rsidRPr="008126A2">
        <w:rPr>
          <w:rFonts w:ascii="Times New Roman" w:hAnsi="Times New Roman" w:cs="Times New Roman"/>
          <w:w w:val="105"/>
          <w:sz w:val="24"/>
        </w:rPr>
        <w:t xml:space="preserve"> professional documentation of an artist’s work for submission to juried shows or galleries; and costs associated with the creation/installation of work scheduled for public viewing. Cost-of-living expenses may be included, but applicants should clearly explain how this would allow them to accomplish their project goals.</w:t>
      </w:r>
    </w:p>
    <w:p w14:paraId="31192269" w14:textId="77777777" w:rsidR="00F9659C" w:rsidRPr="008126A2" w:rsidRDefault="00F9659C">
      <w:pPr>
        <w:pStyle w:val="BodyText"/>
        <w:spacing w:before="7"/>
        <w:rPr>
          <w:rFonts w:ascii="Times New Roman" w:hAnsi="Times New Roman" w:cs="Times New Roman"/>
          <w:sz w:val="24"/>
        </w:rPr>
      </w:pPr>
    </w:p>
    <w:p w14:paraId="2C49D935" w14:textId="32080A59" w:rsidR="00F9659C" w:rsidRPr="008126A2" w:rsidRDefault="00000000">
      <w:pPr>
        <w:pStyle w:val="BodyText"/>
        <w:ind w:left="340"/>
        <w:rPr>
          <w:rFonts w:ascii="Times New Roman" w:hAnsi="Times New Roman" w:cs="Times New Roman"/>
          <w:sz w:val="24"/>
          <w:u w:val="single"/>
        </w:rPr>
      </w:pPr>
      <w:r w:rsidRPr="008126A2">
        <w:rPr>
          <w:rFonts w:ascii="Times New Roman" w:hAnsi="Times New Roman" w:cs="Times New Roman"/>
          <w:sz w:val="24"/>
          <w:u w:val="single"/>
        </w:rPr>
        <w:t>ELIGIBILITY REQUIREMENTS</w:t>
      </w:r>
    </w:p>
    <w:p w14:paraId="281E8F89" w14:textId="77777777" w:rsidR="00F9659C" w:rsidRPr="00B54E05" w:rsidRDefault="00000000" w:rsidP="00B54E05">
      <w:pPr>
        <w:pStyle w:val="ListParagraph"/>
        <w:numPr>
          <w:ilvl w:val="0"/>
          <w:numId w:val="2"/>
        </w:numPr>
        <w:tabs>
          <w:tab w:val="left" w:pos="1060"/>
        </w:tabs>
        <w:spacing w:before="155"/>
        <w:jc w:val="both"/>
        <w:rPr>
          <w:rFonts w:ascii="Times New Roman" w:hAnsi="Times New Roman" w:cs="Times New Roman"/>
          <w:sz w:val="24"/>
          <w:szCs w:val="24"/>
        </w:rPr>
      </w:pPr>
      <w:r w:rsidRPr="00B54E05">
        <w:rPr>
          <w:rFonts w:ascii="Times New Roman" w:hAnsi="Times New Roman" w:cs="Times New Roman"/>
          <w:sz w:val="24"/>
          <w:szCs w:val="24"/>
        </w:rPr>
        <w:t>Artists at any career stage may apply.</w:t>
      </w:r>
    </w:p>
    <w:p w14:paraId="377546F9" w14:textId="77777777" w:rsidR="00F9659C" w:rsidRPr="00B54E05" w:rsidRDefault="00000000" w:rsidP="00B54E05">
      <w:pPr>
        <w:pStyle w:val="ListParagraph"/>
        <w:numPr>
          <w:ilvl w:val="0"/>
          <w:numId w:val="2"/>
        </w:numPr>
        <w:tabs>
          <w:tab w:val="left" w:pos="1060"/>
        </w:tabs>
        <w:ind w:right="216"/>
        <w:jc w:val="both"/>
        <w:rPr>
          <w:rFonts w:ascii="Times New Roman" w:hAnsi="Times New Roman" w:cs="Times New Roman"/>
          <w:sz w:val="24"/>
          <w:szCs w:val="24"/>
        </w:rPr>
      </w:pPr>
      <w:r w:rsidRPr="00B54E05">
        <w:rPr>
          <w:rFonts w:ascii="Times New Roman" w:hAnsi="Times New Roman" w:cs="Times New Roman"/>
          <w:w w:val="105"/>
          <w:sz w:val="24"/>
          <w:szCs w:val="24"/>
        </w:rPr>
        <w:t>You must have been living full-time in the City and Borough of Juneau for the past two years at the time of your application and remain a resident for the duration of the grant period.</w:t>
      </w:r>
    </w:p>
    <w:p w14:paraId="29308DE2" w14:textId="0AE4F574" w:rsidR="00F9659C" w:rsidRPr="00B54E05" w:rsidRDefault="00000000" w:rsidP="00B54E05">
      <w:pPr>
        <w:pStyle w:val="ListParagraph"/>
        <w:numPr>
          <w:ilvl w:val="0"/>
          <w:numId w:val="2"/>
        </w:numPr>
        <w:tabs>
          <w:tab w:val="left" w:pos="1060"/>
        </w:tabs>
        <w:spacing w:before="3"/>
        <w:jc w:val="both"/>
        <w:rPr>
          <w:rFonts w:ascii="Times New Roman" w:hAnsi="Times New Roman" w:cs="Times New Roman"/>
          <w:sz w:val="24"/>
          <w:szCs w:val="24"/>
        </w:rPr>
      </w:pPr>
      <w:r w:rsidRPr="00B54E05">
        <w:rPr>
          <w:rFonts w:ascii="Times New Roman" w:hAnsi="Times New Roman" w:cs="Times New Roman"/>
          <w:w w:val="105"/>
          <w:sz w:val="24"/>
          <w:szCs w:val="24"/>
        </w:rPr>
        <w:t xml:space="preserve">You must be at least 18 years </w:t>
      </w:r>
      <w:r w:rsidR="00037D03" w:rsidRPr="00B54E05">
        <w:rPr>
          <w:rFonts w:ascii="Times New Roman" w:hAnsi="Times New Roman" w:cs="Times New Roman"/>
          <w:w w:val="105"/>
          <w:sz w:val="24"/>
          <w:szCs w:val="24"/>
        </w:rPr>
        <w:t>old</w:t>
      </w:r>
      <w:r w:rsidRPr="00B54E05">
        <w:rPr>
          <w:rFonts w:ascii="Times New Roman" w:hAnsi="Times New Roman" w:cs="Times New Roman"/>
          <w:w w:val="105"/>
          <w:sz w:val="24"/>
          <w:szCs w:val="24"/>
        </w:rPr>
        <w:t xml:space="preserve"> at the time of application.</w:t>
      </w:r>
    </w:p>
    <w:p w14:paraId="46BFDF42" w14:textId="77777777" w:rsidR="00F9659C" w:rsidRPr="00B54E05" w:rsidRDefault="00000000" w:rsidP="00B54E05">
      <w:pPr>
        <w:pStyle w:val="ListParagraph"/>
        <w:numPr>
          <w:ilvl w:val="0"/>
          <w:numId w:val="2"/>
        </w:numPr>
        <w:tabs>
          <w:tab w:val="left" w:pos="1060"/>
        </w:tabs>
        <w:jc w:val="both"/>
        <w:rPr>
          <w:rFonts w:ascii="Times New Roman" w:hAnsi="Times New Roman" w:cs="Times New Roman"/>
          <w:sz w:val="24"/>
          <w:szCs w:val="24"/>
        </w:rPr>
      </w:pPr>
      <w:r w:rsidRPr="00B54E05">
        <w:rPr>
          <w:rFonts w:ascii="Times New Roman" w:hAnsi="Times New Roman" w:cs="Times New Roman"/>
          <w:w w:val="105"/>
          <w:sz w:val="24"/>
          <w:szCs w:val="24"/>
        </w:rPr>
        <w:t>You must currently be producing work.</w:t>
      </w:r>
    </w:p>
    <w:p w14:paraId="49E4BDBE" w14:textId="77777777" w:rsidR="00F9659C" w:rsidRPr="00B54E05" w:rsidRDefault="00000000" w:rsidP="00B54E05">
      <w:pPr>
        <w:pStyle w:val="ListParagraph"/>
        <w:numPr>
          <w:ilvl w:val="0"/>
          <w:numId w:val="2"/>
        </w:numPr>
        <w:tabs>
          <w:tab w:val="left" w:pos="1060"/>
        </w:tabs>
        <w:ind w:right="448"/>
        <w:jc w:val="both"/>
        <w:rPr>
          <w:rFonts w:ascii="Times New Roman" w:hAnsi="Times New Roman" w:cs="Times New Roman"/>
          <w:sz w:val="24"/>
          <w:szCs w:val="24"/>
        </w:rPr>
      </w:pPr>
      <w:r w:rsidRPr="00B54E05">
        <w:rPr>
          <w:rFonts w:ascii="Times New Roman" w:hAnsi="Times New Roman" w:cs="Times New Roman"/>
          <w:sz w:val="24"/>
          <w:szCs w:val="24"/>
        </w:rPr>
        <w:t>Past Individual Artist Award recipients must have received their award more than two years ago and completed all reporting.</w:t>
      </w:r>
    </w:p>
    <w:p w14:paraId="675008E6" w14:textId="463AC89C" w:rsidR="00F9659C" w:rsidRPr="008126A2" w:rsidRDefault="00000000" w:rsidP="003B2D0A">
      <w:pPr>
        <w:pStyle w:val="BodyText"/>
        <w:spacing w:before="145" w:line="180" w:lineRule="auto"/>
        <w:ind w:left="360"/>
        <w:rPr>
          <w:rFonts w:ascii="Times New Roman" w:hAnsi="Times New Roman" w:cs="Times New Roman"/>
          <w:sz w:val="24"/>
        </w:rPr>
      </w:pPr>
      <w:r w:rsidRPr="00B01704">
        <w:rPr>
          <w:rFonts w:ascii="Times New Roman" w:hAnsi="Times New Roman" w:cs="Times New Roman"/>
          <w:b/>
          <w:bCs/>
          <w:w w:val="105"/>
          <w:sz w:val="24"/>
        </w:rPr>
        <w:t>Artists are NOT eligible to apply if they are</w:t>
      </w:r>
      <w:r w:rsidRPr="008126A2">
        <w:rPr>
          <w:rFonts w:ascii="Times New Roman" w:hAnsi="Times New Roman" w:cs="Times New Roman"/>
          <w:w w:val="105"/>
          <w:sz w:val="24"/>
        </w:rPr>
        <w:t>:</w:t>
      </w:r>
    </w:p>
    <w:p w14:paraId="04724875" w14:textId="77777777" w:rsidR="00F9659C" w:rsidRPr="008126A2" w:rsidRDefault="00000000" w:rsidP="00CF046E">
      <w:pPr>
        <w:pStyle w:val="ListParagraph"/>
        <w:numPr>
          <w:ilvl w:val="0"/>
          <w:numId w:val="2"/>
        </w:numPr>
        <w:tabs>
          <w:tab w:val="left" w:pos="1059"/>
          <w:tab w:val="left" w:pos="1060"/>
        </w:tabs>
        <w:ind w:right="118"/>
        <w:rPr>
          <w:rFonts w:ascii="Times New Roman" w:hAnsi="Times New Roman" w:cs="Times New Roman"/>
          <w:sz w:val="24"/>
        </w:rPr>
      </w:pPr>
      <w:r w:rsidRPr="008126A2">
        <w:rPr>
          <w:rFonts w:ascii="Times New Roman" w:hAnsi="Times New Roman" w:cs="Times New Roman"/>
          <w:sz w:val="24"/>
        </w:rPr>
        <w:t>A student enrolled in any degree-seeking program related to the arts at any educational level.</w:t>
      </w:r>
    </w:p>
    <w:p w14:paraId="2F526F5F" w14:textId="4D945374" w:rsidR="00F9659C" w:rsidRPr="008126A2" w:rsidRDefault="00000000" w:rsidP="00CF046E">
      <w:pPr>
        <w:pStyle w:val="ListParagraph"/>
        <w:numPr>
          <w:ilvl w:val="0"/>
          <w:numId w:val="2"/>
        </w:numPr>
        <w:tabs>
          <w:tab w:val="left" w:pos="1059"/>
          <w:tab w:val="left" w:pos="1060"/>
        </w:tabs>
        <w:spacing w:before="2"/>
        <w:ind w:right="181"/>
        <w:rPr>
          <w:rFonts w:ascii="Times New Roman" w:hAnsi="Times New Roman" w:cs="Times New Roman"/>
          <w:sz w:val="24"/>
        </w:rPr>
      </w:pPr>
      <w:r w:rsidRPr="008126A2">
        <w:rPr>
          <w:rFonts w:ascii="Times New Roman" w:hAnsi="Times New Roman" w:cs="Times New Roman"/>
          <w:w w:val="105"/>
          <w:sz w:val="24"/>
        </w:rPr>
        <w:t xml:space="preserve">A current or former board member, committee member, staff member, or consultant for the Juneau Community Foundation, </w:t>
      </w:r>
      <w:r w:rsidR="00037D03">
        <w:rPr>
          <w:rFonts w:ascii="Times New Roman" w:hAnsi="Times New Roman" w:cs="Times New Roman"/>
          <w:w w:val="105"/>
          <w:sz w:val="24"/>
        </w:rPr>
        <w:t xml:space="preserve">a </w:t>
      </w:r>
      <w:r w:rsidRPr="008126A2">
        <w:rPr>
          <w:rFonts w:ascii="Times New Roman" w:hAnsi="Times New Roman" w:cs="Times New Roman"/>
          <w:w w:val="105"/>
          <w:sz w:val="24"/>
        </w:rPr>
        <w:t xml:space="preserve">current advisory member, or </w:t>
      </w:r>
      <w:r w:rsidR="00037D03">
        <w:rPr>
          <w:rFonts w:ascii="Times New Roman" w:hAnsi="Times New Roman" w:cs="Times New Roman"/>
          <w:w w:val="105"/>
          <w:sz w:val="24"/>
        </w:rPr>
        <w:t xml:space="preserve">an </w:t>
      </w:r>
      <w:r w:rsidRPr="008126A2">
        <w:rPr>
          <w:rFonts w:ascii="Times New Roman" w:hAnsi="Times New Roman" w:cs="Times New Roman"/>
          <w:w w:val="105"/>
          <w:sz w:val="24"/>
        </w:rPr>
        <w:t>immediate family member of the same.</w:t>
      </w:r>
    </w:p>
    <w:p w14:paraId="08875234" w14:textId="77777777" w:rsidR="00F9659C" w:rsidRPr="008126A2" w:rsidRDefault="00000000" w:rsidP="00CF046E">
      <w:pPr>
        <w:pStyle w:val="ListParagraph"/>
        <w:numPr>
          <w:ilvl w:val="0"/>
          <w:numId w:val="2"/>
        </w:numPr>
        <w:tabs>
          <w:tab w:val="left" w:pos="1059"/>
          <w:tab w:val="left" w:pos="1060"/>
        </w:tabs>
        <w:spacing w:before="3"/>
        <w:ind w:right="745"/>
        <w:rPr>
          <w:rFonts w:ascii="Times New Roman" w:hAnsi="Times New Roman" w:cs="Times New Roman"/>
          <w:sz w:val="24"/>
        </w:rPr>
      </w:pPr>
      <w:r w:rsidRPr="008126A2">
        <w:rPr>
          <w:rFonts w:ascii="Times New Roman" w:hAnsi="Times New Roman" w:cs="Times New Roman"/>
          <w:sz w:val="24"/>
        </w:rPr>
        <w:t>Individuals whose work or project is primarily research, scholarly, or commercial in nature.</w:t>
      </w:r>
    </w:p>
    <w:p w14:paraId="4A693B54" w14:textId="77777777" w:rsidR="00F9659C" w:rsidRPr="008126A2" w:rsidRDefault="00000000">
      <w:pPr>
        <w:pStyle w:val="ListParagraph"/>
        <w:numPr>
          <w:ilvl w:val="0"/>
          <w:numId w:val="2"/>
        </w:numPr>
        <w:tabs>
          <w:tab w:val="left" w:pos="1059"/>
          <w:tab w:val="left" w:pos="1060"/>
        </w:tabs>
        <w:spacing w:before="2"/>
        <w:rPr>
          <w:rFonts w:ascii="Times New Roman" w:hAnsi="Times New Roman" w:cs="Times New Roman"/>
          <w:sz w:val="24"/>
        </w:rPr>
      </w:pPr>
      <w:r w:rsidRPr="008126A2">
        <w:rPr>
          <w:rFonts w:ascii="Times New Roman" w:hAnsi="Times New Roman" w:cs="Times New Roman"/>
          <w:sz w:val="24"/>
        </w:rPr>
        <w:t>Artists who have received this award within the two prior years.</w:t>
      </w:r>
    </w:p>
    <w:p w14:paraId="4215E653" w14:textId="77777777" w:rsidR="00F9659C" w:rsidRPr="008126A2" w:rsidRDefault="00F9659C">
      <w:pPr>
        <w:rPr>
          <w:rFonts w:ascii="Times New Roman" w:hAnsi="Times New Roman" w:cs="Times New Roman"/>
          <w:sz w:val="24"/>
        </w:rPr>
        <w:sectPr w:rsidR="00F9659C" w:rsidRPr="008126A2" w:rsidSect="003B2D0A">
          <w:footerReference w:type="default" r:id="rId9"/>
          <w:type w:val="continuous"/>
          <w:pgSz w:w="12240" w:h="15840"/>
          <w:pgMar w:top="900" w:right="1340" w:bottom="1200" w:left="1100" w:header="720" w:footer="720" w:gutter="0"/>
          <w:cols w:space="720"/>
          <w:docGrid w:linePitch="299"/>
        </w:sectPr>
      </w:pPr>
    </w:p>
    <w:p w14:paraId="5D31CBB4" w14:textId="7981C727" w:rsidR="00F9659C" w:rsidRPr="008126A2" w:rsidRDefault="00000000">
      <w:pPr>
        <w:pStyle w:val="BodyText"/>
        <w:spacing w:before="40"/>
        <w:ind w:left="340"/>
        <w:rPr>
          <w:rFonts w:ascii="Times New Roman" w:hAnsi="Times New Roman" w:cs="Times New Roman"/>
          <w:sz w:val="24"/>
          <w:u w:val="single"/>
        </w:rPr>
      </w:pPr>
      <w:r w:rsidRPr="008126A2">
        <w:rPr>
          <w:rFonts w:ascii="Times New Roman" w:hAnsi="Times New Roman" w:cs="Times New Roman"/>
          <w:sz w:val="24"/>
          <w:u w:val="single"/>
        </w:rPr>
        <w:lastRenderedPageBreak/>
        <w:t>SELECTION CRITERIA FOR AWARDS INCLUDE</w:t>
      </w:r>
    </w:p>
    <w:p w14:paraId="5A609227" w14:textId="2E77890F" w:rsidR="00F9659C" w:rsidRPr="008126A2" w:rsidRDefault="00000000">
      <w:pPr>
        <w:pStyle w:val="ListParagraph"/>
        <w:numPr>
          <w:ilvl w:val="0"/>
          <w:numId w:val="2"/>
        </w:numPr>
        <w:tabs>
          <w:tab w:val="left" w:pos="1059"/>
          <w:tab w:val="left" w:pos="1060"/>
        </w:tabs>
        <w:spacing w:before="155" w:line="249" w:lineRule="auto"/>
        <w:ind w:right="510"/>
        <w:rPr>
          <w:rFonts w:ascii="Times New Roman" w:hAnsi="Times New Roman" w:cs="Times New Roman"/>
          <w:sz w:val="24"/>
        </w:rPr>
      </w:pPr>
      <w:r w:rsidRPr="008126A2">
        <w:rPr>
          <w:rFonts w:ascii="Times New Roman" w:hAnsi="Times New Roman" w:cs="Times New Roman"/>
          <w:w w:val="105"/>
          <w:sz w:val="24"/>
        </w:rPr>
        <w:t>The quality of artistic work within the context of the individual’s</w:t>
      </w:r>
      <w:r w:rsidR="00CF046E">
        <w:rPr>
          <w:rFonts w:ascii="Times New Roman" w:hAnsi="Times New Roman" w:cs="Times New Roman"/>
          <w:w w:val="105"/>
          <w:sz w:val="24"/>
        </w:rPr>
        <w:t xml:space="preserve"> or group’s</w:t>
      </w:r>
      <w:r w:rsidRPr="008126A2">
        <w:rPr>
          <w:rFonts w:ascii="Times New Roman" w:hAnsi="Times New Roman" w:cs="Times New Roman"/>
          <w:w w:val="105"/>
          <w:sz w:val="24"/>
        </w:rPr>
        <w:t xml:space="preserve"> experience, training, and career stage.</w:t>
      </w:r>
    </w:p>
    <w:p w14:paraId="45D3D33C" w14:textId="1E3B360A" w:rsidR="00F9659C" w:rsidRPr="008126A2" w:rsidRDefault="00000000">
      <w:pPr>
        <w:pStyle w:val="ListParagraph"/>
        <w:numPr>
          <w:ilvl w:val="0"/>
          <w:numId w:val="2"/>
        </w:numPr>
        <w:tabs>
          <w:tab w:val="left" w:pos="1059"/>
          <w:tab w:val="left" w:pos="1060"/>
        </w:tabs>
        <w:spacing w:before="1"/>
        <w:rPr>
          <w:rFonts w:ascii="Times New Roman" w:hAnsi="Times New Roman" w:cs="Times New Roman"/>
          <w:sz w:val="24"/>
        </w:rPr>
      </w:pPr>
      <w:r w:rsidRPr="008126A2">
        <w:rPr>
          <w:rFonts w:ascii="Times New Roman" w:hAnsi="Times New Roman" w:cs="Times New Roman"/>
          <w:sz w:val="24"/>
        </w:rPr>
        <w:t>The artist’s</w:t>
      </w:r>
      <w:r w:rsidR="00CF046E">
        <w:rPr>
          <w:rFonts w:ascii="Times New Roman" w:hAnsi="Times New Roman" w:cs="Times New Roman"/>
          <w:sz w:val="24"/>
        </w:rPr>
        <w:t xml:space="preserve"> or group’s</w:t>
      </w:r>
      <w:r w:rsidRPr="008126A2">
        <w:rPr>
          <w:rFonts w:ascii="Times New Roman" w:hAnsi="Times New Roman" w:cs="Times New Roman"/>
          <w:sz w:val="24"/>
        </w:rPr>
        <w:t xml:space="preserve"> creative accomplishments and the promise of future artistic excellence.</w:t>
      </w:r>
    </w:p>
    <w:p w14:paraId="6A5B824E" w14:textId="77777777" w:rsidR="00F9659C" w:rsidRPr="008126A2" w:rsidRDefault="00000000">
      <w:pPr>
        <w:pStyle w:val="ListParagraph"/>
        <w:numPr>
          <w:ilvl w:val="0"/>
          <w:numId w:val="2"/>
        </w:numPr>
        <w:tabs>
          <w:tab w:val="left" w:pos="1059"/>
          <w:tab w:val="left" w:pos="1060"/>
        </w:tabs>
        <w:spacing w:before="12"/>
        <w:rPr>
          <w:rFonts w:ascii="Times New Roman" w:hAnsi="Times New Roman" w:cs="Times New Roman"/>
          <w:sz w:val="24"/>
        </w:rPr>
      </w:pPr>
      <w:r w:rsidRPr="008126A2">
        <w:rPr>
          <w:rFonts w:ascii="Times New Roman" w:hAnsi="Times New Roman" w:cs="Times New Roman"/>
          <w:w w:val="105"/>
          <w:sz w:val="24"/>
        </w:rPr>
        <w:t>The quality and thoroughness in completing the application.</w:t>
      </w:r>
    </w:p>
    <w:p w14:paraId="53A2DE8D" w14:textId="77777777" w:rsidR="00F9659C" w:rsidRPr="008126A2" w:rsidRDefault="00000000">
      <w:pPr>
        <w:pStyle w:val="ListParagraph"/>
        <w:numPr>
          <w:ilvl w:val="0"/>
          <w:numId w:val="2"/>
        </w:numPr>
        <w:tabs>
          <w:tab w:val="left" w:pos="1059"/>
          <w:tab w:val="left" w:pos="1060"/>
        </w:tabs>
        <w:rPr>
          <w:rFonts w:ascii="Times New Roman" w:hAnsi="Times New Roman" w:cs="Times New Roman"/>
          <w:sz w:val="24"/>
        </w:rPr>
      </w:pPr>
      <w:r w:rsidRPr="008126A2">
        <w:rPr>
          <w:rFonts w:ascii="Times New Roman" w:hAnsi="Times New Roman" w:cs="Times New Roman"/>
          <w:w w:val="105"/>
          <w:sz w:val="24"/>
        </w:rPr>
        <w:t>How likely an award at this time will impact an applicant’s future artistic career growth.</w:t>
      </w:r>
    </w:p>
    <w:p w14:paraId="2A409680" w14:textId="77777777" w:rsidR="00F9659C" w:rsidRPr="008126A2" w:rsidRDefault="00F9659C">
      <w:pPr>
        <w:pStyle w:val="BodyText"/>
        <w:spacing w:before="10"/>
        <w:rPr>
          <w:rFonts w:ascii="Times New Roman" w:hAnsi="Times New Roman" w:cs="Times New Roman"/>
          <w:sz w:val="24"/>
        </w:rPr>
      </w:pPr>
    </w:p>
    <w:p w14:paraId="0ADA66B9" w14:textId="674DE2F0" w:rsidR="00F9659C" w:rsidRPr="008126A2" w:rsidRDefault="00000000">
      <w:pPr>
        <w:pStyle w:val="BodyText"/>
        <w:ind w:left="340"/>
        <w:rPr>
          <w:rFonts w:ascii="Times New Roman" w:hAnsi="Times New Roman" w:cs="Times New Roman"/>
          <w:sz w:val="24"/>
          <w:u w:val="single"/>
        </w:rPr>
      </w:pPr>
      <w:r w:rsidRPr="008126A2">
        <w:rPr>
          <w:rFonts w:ascii="Times New Roman" w:hAnsi="Times New Roman" w:cs="Times New Roman"/>
          <w:sz w:val="24"/>
          <w:u w:val="single"/>
        </w:rPr>
        <w:t>APPLICATION PROCEDURE</w:t>
      </w:r>
    </w:p>
    <w:p w14:paraId="77A37FDA" w14:textId="0AA71EFA" w:rsidR="00F9659C" w:rsidRPr="008126A2" w:rsidRDefault="00000000">
      <w:pPr>
        <w:pStyle w:val="BodyText"/>
        <w:spacing w:before="155" w:line="249" w:lineRule="auto"/>
        <w:ind w:left="340" w:right="173"/>
        <w:rPr>
          <w:rFonts w:ascii="Times New Roman" w:hAnsi="Times New Roman" w:cs="Times New Roman"/>
          <w:sz w:val="24"/>
        </w:rPr>
      </w:pPr>
      <w:r w:rsidRPr="00037D03">
        <w:rPr>
          <w:rFonts w:ascii="Times New Roman" w:hAnsi="Times New Roman" w:cs="Times New Roman"/>
          <w:color w:val="000000" w:themeColor="text1"/>
          <w:sz w:val="24"/>
        </w:rPr>
        <w:t>The application deadline is</w:t>
      </w:r>
      <w:r w:rsidR="002C0448" w:rsidRPr="00037D03">
        <w:rPr>
          <w:rFonts w:ascii="Times New Roman" w:hAnsi="Times New Roman" w:cs="Times New Roman"/>
          <w:color w:val="000000" w:themeColor="text1"/>
          <w:sz w:val="24"/>
        </w:rPr>
        <w:t xml:space="preserve"> </w:t>
      </w:r>
      <w:r w:rsidR="00037D03" w:rsidRPr="00B54E05">
        <w:rPr>
          <w:rFonts w:ascii="Times New Roman" w:hAnsi="Times New Roman" w:cs="Times New Roman"/>
          <w:color w:val="000000" w:themeColor="text1"/>
          <w:sz w:val="24"/>
          <w:u w:val="single"/>
        </w:rPr>
        <w:t>Friday, August 15, 2025, by 5:00 p.m</w:t>
      </w:r>
      <w:r w:rsidRPr="008126A2">
        <w:rPr>
          <w:rFonts w:ascii="Times New Roman" w:hAnsi="Times New Roman" w:cs="Times New Roman"/>
          <w:sz w:val="24"/>
        </w:rPr>
        <w:t>. Submit a completed application package to:</w:t>
      </w:r>
      <w:r w:rsidR="00037D03">
        <w:t xml:space="preserve"> </w:t>
      </w:r>
      <w:hyperlink r:id="rId10" w:history="1">
        <w:r w:rsidR="00B01704" w:rsidRPr="00B54E05">
          <w:rPr>
            <w:rStyle w:val="Hyperlink"/>
            <w:rFonts w:ascii="Times New Roman" w:hAnsi="Times New Roman" w:cs="Times New Roman"/>
          </w:rPr>
          <w:t>grants@juneaucf.org</w:t>
        </w:r>
      </w:hyperlink>
      <w:r w:rsidRPr="00037D03">
        <w:rPr>
          <w:rFonts w:ascii="Times New Roman" w:hAnsi="Times New Roman" w:cs="Times New Roman"/>
          <w:sz w:val="24"/>
        </w:rPr>
        <w:t>.</w:t>
      </w:r>
      <w:r w:rsidRPr="008126A2">
        <w:rPr>
          <w:rFonts w:ascii="Times New Roman" w:hAnsi="Times New Roman" w:cs="Times New Roman"/>
          <w:sz w:val="24"/>
        </w:rPr>
        <w:t xml:space="preserve"> All applicants will be notiﬁed by the Juneau Community Foundation of the decision made by the Arts Vibrancy Endowment Selection Committee in mid-September.</w:t>
      </w:r>
    </w:p>
    <w:p w14:paraId="566CB452" w14:textId="77777777" w:rsidR="00F9659C" w:rsidRPr="008126A2" w:rsidRDefault="00F9659C">
      <w:pPr>
        <w:pStyle w:val="BodyText"/>
        <w:spacing w:before="3"/>
        <w:rPr>
          <w:rFonts w:ascii="Times New Roman" w:hAnsi="Times New Roman" w:cs="Times New Roman"/>
          <w:sz w:val="24"/>
        </w:rPr>
      </w:pPr>
    </w:p>
    <w:p w14:paraId="234E9DCF" w14:textId="77777777" w:rsidR="00F9659C" w:rsidRPr="008126A2" w:rsidRDefault="00000000">
      <w:pPr>
        <w:pStyle w:val="BodyText"/>
        <w:ind w:left="340"/>
        <w:rPr>
          <w:rFonts w:ascii="Times New Roman" w:hAnsi="Times New Roman" w:cs="Times New Roman"/>
          <w:sz w:val="24"/>
        </w:rPr>
      </w:pPr>
      <w:r w:rsidRPr="008126A2">
        <w:rPr>
          <w:rFonts w:ascii="Times New Roman" w:hAnsi="Times New Roman" w:cs="Times New Roman"/>
          <w:w w:val="105"/>
          <w:sz w:val="24"/>
        </w:rPr>
        <w:t>Completed Application Requirements:</w:t>
      </w:r>
    </w:p>
    <w:p w14:paraId="1A08D6E2" w14:textId="77777777" w:rsidR="00F9659C" w:rsidRPr="008126A2" w:rsidRDefault="00000000">
      <w:pPr>
        <w:pStyle w:val="ListParagraph"/>
        <w:numPr>
          <w:ilvl w:val="0"/>
          <w:numId w:val="2"/>
        </w:numPr>
        <w:tabs>
          <w:tab w:val="left" w:pos="1059"/>
          <w:tab w:val="left" w:pos="1060"/>
        </w:tabs>
        <w:rPr>
          <w:rFonts w:ascii="Times New Roman" w:hAnsi="Times New Roman" w:cs="Times New Roman"/>
          <w:sz w:val="24"/>
        </w:rPr>
      </w:pPr>
      <w:r w:rsidRPr="008126A2">
        <w:rPr>
          <w:rFonts w:ascii="Times New Roman" w:hAnsi="Times New Roman" w:cs="Times New Roman"/>
          <w:sz w:val="24"/>
        </w:rPr>
        <w:t>Application coversheet (found below).</w:t>
      </w:r>
    </w:p>
    <w:p w14:paraId="602856EB" w14:textId="47311907" w:rsidR="00F9659C" w:rsidRPr="008126A2" w:rsidRDefault="00000000">
      <w:pPr>
        <w:pStyle w:val="ListParagraph"/>
        <w:numPr>
          <w:ilvl w:val="0"/>
          <w:numId w:val="2"/>
        </w:numPr>
        <w:tabs>
          <w:tab w:val="left" w:pos="1059"/>
          <w:tab w:val="left" w:pos="1060"/>
        </w:tabs>
        <w:spacing w:line="249" w:lineRule="auto"/>
        <w:ind w:right="188"/>
        <w:rPr>
          <w:rFonts w:ascii="Times New Roman" w:hAnsi="Times New Roman" w:cs="Times New Roman"/>
          <w:sz w:val="24"/>
        </w:rPr>
      </w:pPr>
      <w:r w:rsidRPr="008126A2">
        <w:rPr>
          <w:rFonts w:ascii="Times New Roman" w:hAnsi="Times New Roman" w:cs="Times New Roman"/>
          <w:w w:val="105"/>
          <w:sz w:val="24"/>
        </w:rPr>
        <w:t xml:space="preserve">Description of activities, including a timeline that ﬁts within </w:t>
      </w:r>
      <w:r w:rsidR="00594E31" w:rsidRPr="008126A2">
        <w:rPr>
          <w:rFonts w:ascii="Times New Roman" w:hAnsi="Times New Roman" w:cs="Times New Roman"/>
          <w:w w:val="105"/>
          <w:sz w:val="24"/>
        </w:rPr>
        <w:t>one year</w:t>
      </w:r>
      <w:r w:rsidRPr="008126A2">
        <w:rPr>
          <w:rFonts w:ascii="Times New Roman" w:hAnsi="Times New Roman" w:cs="Times New Roman"/>
          <w:w w:val="105"/>
          <w:sz w:val="24"/>
        </w:rPr>
        <w:t xml:space="preserve">, and </w:t>
      </w:r>
      <w:r w:rsidR="00455A1F">
        <w:rPr>
          <w:rFonts w:ascii="Times New Roman" w:hAnsi="Times New Roman" w:cs="Times New Roman"/>
          <w:w w:val="105"/>
          <w:sz w:val="24"/>
        </w:rPr>
        <w:t xml:space="preserve">a </w:t>
      </w:r>
      <w:r w:rsidRPr="008126A2">
        <w:rPr>
          <w:rFonts w:ascii="Times New Roman" w:hAnsi="Times New Roman" w:cs="Times New Roman"/>
          <w:w w:val="105"/>
          <w:sz w:val="24"/>
        </w:rPr>
        <w:t>plan with speciﬁc outcomes.</w:t>
      </w:r>
    </w:p>
    <w:p w14:paraId="069B65C4" w14:textId="77777777" w:rsidR="00F9659C" w:rsidRPr="008126A2" w:rsidRDefault="00000000">
      <w:pPr>
        <w:pStyle w:val="ListParagraph"/>
        <w:numPr>
          <w:ilvl w:val="0"/>
          <w:numId w:val="2"/>
        </w:numPr>
        <w:tabs>
          <w:tab w:val="left" w:pos="1059"/>
          <w:tab w:val="left" w:pos="1060"/>
        </w:tabs>
        <w:spacing w:before="2" w:line="249" w:lineRule="auto"/>
        <w:ind w:right="504"/>
        <w:rPr>
          <w:rFonts w:ascii="Times New Roman" w:hAnsi="Times New Roman" w:cs="Times New Roman"/>
          <w:sz w:val="24"/>
        </w:rPr>
      </w:pPr>
      <w:r w:rsidRPr="008126A2">
        <w:rPr>
          <w:rFonts w:ascii="Times New Roman" w:hAnsi="Times New Roman" w:cs="Times New Roman"/>
          <w:w w:val="105"/>
          <w:sz w:val="24"/>
        </w:rPr>
        <w:t>Project budget, including all the expenses and funding for the proposed use of your award and, where applicable, any other expenses and funding, including secured sources of funding.</w:t>
      </w:r>
    </w:p>
    <w:p w14:paraId="129BD55D" w14:textId="458BD524" w:rsidR="00F9659C" w:rsidRPr="008126A2" w:rsidRDefault="00000000">
      <w:pPr>
        <w:pStyle w:val="ListParagraph"/>
        <w:numPr>
          <w:ilvl w:val="0"/>
          <w:numId w:val="2"/>
        </w:numPr>
        <w:tabs>
          <w:tab w:val="left" w:pos="1059"/>
          <w:tab w:val="left" w:pos="1060"/>
        </w:tabs>
        <w:spacing w:before="3" w:line="249" w:lineRule="auto"/>
        <w:ind w:right="309"/>
        <w:rPr>
          <w:rFonts w:ascii="Times New Roman" w:hAnsi="Times New Roman" w:cs="Times New Roman"/>
          <w:sz w:val="24"/>
        </w:rPr>
      </w:pPr>
      <w:r w:rsidRPr="008126A2">
        <w:rPr>
          <w:rFonts w:ascii="Times New Roman" w:hAnsi="Times New Roman" w:cs="Times New Roman"/>
          <w:sz w:val="24"/>
        </w:rPr>
        <w:t>Artist CV - Include other grants and ﬁnancial awards in the last three years, along with amounts received.</w:t>
      </w:r>
    </w:p>
    <w:p w14:paraId="7F551D5C" w14:textId="5B66D63F" w:rsidR="00F9659C" w:rsidRPr="008126A2" w:rsidRDefault="00000000">
      <w:pPr>
        <w:pStyle w:val="ListParagraph"/>
        <w:numPr>
          <w:ilvl w:val="0"/>
          <w:numId w:val="2"/>
        </w:numPr>
        <w:tabs>
          <w:tab w:val="left" w:pos="1059"/>
          <w:tab w:val="left" w:pos="1060"/>
        </w:tabs>
        <w:spacing w:before="2" w:line="249" w:lineRule="auto"/>
        <w:ind w:right="725"/>
        <w:rPr>
          <w:rFonts w:ascii="Times New Roman" w:hAnsi="Times New Roman" w:cs="Times New Roman"/>
          <w:sz w:val="24"/>
        </w:rPr>
      </w:pPr>
      <w:r w:rsidRPr="008126A2">
        <w:rPr>
          <w:rFonts w:ascii="Times New Roman" w:hAnsi="Times New Roman" w:cs="Times New Roman"/>
          <w:sz w:val="24"/>
        </w:rPr>
        <w:t xml:space="preserve">Artist statement describing things </w:t>
      </w:r>
      <w:r w:rsidR="00037D03" w:rsidRPr="008126A2">
        <w:rPr>
          <w:rFonts w:ascii="Times New Roman" w:hAnsi="Times New Roman" w:cs="Times New Roman"/>
          <w:sz w:val="24"/>
        </w:rPr>
        <w:t>such as</w:t>
      </w:r>
      <w:r w:rsidRPr="008126A2">
        <w:rPr>
          <w:rFonts w:ascii="Times New Roman" w:hAnsi="Times New Roman" w:cs="Times New Roman"/>
          <w:sz w:val="24"/>
        </w:rPr>
        <w:t xml:space="preserve"> why you do what you do</w:t>
      </w:r>
      <w:r w:rsidR="00037D03">
        <w:rPr>
          <w:rFonts w:ascii="Times New Roman" w:hAnsi="Times New Roman" w:cs="Times New Roman"/>
          <w:sz w:val="24"/>
        </w:rPr>
        <w:t>,</w:t>
      </w:r>
      <w:r w:rsidRPr="008126A2">
        <w:rPr>
          <w:rFonts w:ascii="Times New Roman" w:hAnsi="Times New Roman" w:cs="Times New Roman"/>
          <w:sz w:val="24"/>
        </w:rPr>
        <w:t xml:space="preserve"> what your art means to you</w:t>
      </w:r>
      <w:r w:rsidR="00037D03">
        <w:rPr>
          <w:rFonts w:ascii="Times New Roman" w:hAnsi="Times New Roman" w:cs="Times New Roman"/>
          <w:sz w:val="24"/>
        </w:rPr>
        <w:t>,</w:t>
      </w:r>
      <w:r w:rsidRPr="008126A2">
        <w:rPr>
          <w:rFonts w:ascii="Times New Roman" w:hAnsi="Times New Roman" w:cs="Times New Roman"/>
          <w:sz w:val="24"/>
        </w:rPr>
        <w:t xml:space="preserve"> what it communicates</w:t>
      </w:r>
      <w:r w:rsidR="00037D03">
        <w:rPr>
          <w:rFonts w:ascii="Times New Roman" w:hAnsi="Times New Roman" w:cs="Times New Roman"/>
          <w:sz w:val="24"/>
        </w:rPr>
        <w:t>,</w:t>
      </w:r>
      <w:r w:rsidRPr="008126A2">
        <w:rPr>
          <w:rFonts w:ascii="Times New Roman" w:hAnsi="Times New Roman" w:cs="Times New Roman"/>
          <w:sz w:val="24"/>
        </w:rPr>
        <w:t xml:space="preserve"> and what inspires or drives you to make art.</w:t>
      </w:r>
    </w:p>
    <w:p w14:paraId="67C44502" w14:textId="77777777" w:rsidR="00037D03" w:rsidRPr="00037D03" w:rsidRDefault="00000000">
      <w:pPr>
        <w:pStyle w:val="ListParagraph"/>
        <w:numPr>
          <w:ilvl w:val="0"/>
          <w:numId w:val="2"/>
        </w:numPr>
        <w:tabs>
          <w:tab w:val="left" w:pos="1059"/>
          <w:tab w:val="left" w:pos="1060"/>
        </w:tabs>
        <w:spacing w:before="1" w:line="249" w:lineRule="auto"/>
        <w:ind w:right="143"/>
        <w:rPr>
          <w:rFonts w:ascii="Times New Roman" w:hAnsi="Times New Roman" w:cs="Times New Roman"/>
          <w:b/>
          <w:bCs/>
          <w:sz w:val="24"/>
        </w:rPr>
      </w:pPr>
      <w:r w:rsidRPr="008126A2">
        <w:rPr>
          <w:rFonts w:ascii="Times New Roman" w:hAnsi="Times New Roman" w:cs="Times New Roman"/>
          <w:sz w:val="24"/>
        </w:rPr>
        <w:t xml:space="preserve">Work samples. Applicants should submit digital examples of recent work demonstrating their level of artistic accomplishment. This may include 5 digital photos; video(s) up to 10 minutes total; up to 15 pages of written materials or the ﬁrst chapter for book-length creations. Alternatively, a link to your website will meet this requirement. </w:t>
      </w:r>
    </w:p>
    <w:p w14:paraId="7F5444AF" w14:textId="6731422A" w:rsidR="00F9659C" w:rsidRPr="00037D03" w:rsidRDefault="00000000" w:rsidP="00037D03">
      <w:pPr>
        <w:pStyle w:val="ListParagraph"/>
        <w:tabs>
          <w:tab w:val="left" w:pos="1059"/>
          <w:tab w:val="left" w:pos="1060"/>
        </w:tabs>
        <w:spacing w:before="1" w:line="249" w:lineRule="auto"/>
        <w:ind w:right="143" w:firstLine="0"/>
        <w:rPr>
          <w:rFonts w:ascii="Times New Roman" w:hAnsi="Times New Roman" w:cs="Times New Roman"/>
          <w:b/>
          <w:bCs/>
          <w:sz w:val="24"/>
        </w:rPr>
      </w:pPr>
      <w:r w:rsidRPr="00037D03">
        <w:rPr>
          <w:rFonts w:ascii="Times New Roman" w:hAnsi="Times New Roman" w:cs="Times New Roman"/>
          <w:b/>
          <w:bCs/>
          <w:sz w:val="24"/>
        </w:rPr>
        <w:t>Do not submit original artwork.</w:t>
      </w:r>
    </w:p>
    <w:p w14:paraId="5EDBEDED" w14:textId="77777777" w:rsidR="00F9659C" w:rsidRPr="008126A2" w:rsidRDefault="00F9659C">
      <w:pPr>
        <w:pStyle w:val="BodyText"/>
        <w:spacing w:before="4"/>
        <w:rPr>
          <w:rFonts w:ascii="Times New Roman" w:hAnsi="Times New Roman" w:cs="Times New Roman"/>
          <w:sz w:val="24"/>
        </w:rPr>
      </w:pPr>
    </w:p>
    <w:p w14:paraId="36437CC8" w14:textId="73FA10D0" w:rsidR="00F9659C" w:rsidRPr="008126A2" w:rsidRDefault="00000000">
      <w:pPr>
        <w:pStyle w:val="BodyText"/>
        <w:ind w:left="340"/>
        <w:rPr>
          <w:rFonts w:ascii="Times New Roman" w:hAnsi="Times New Roman" w:cs="Times New Roman"/>
          <w:sz w:val="24"/>
          <w:u w:val="single"/>
        </w:rPr>
      </w:pPr>
      <w:r w:rsidRPr="008126A2">
        <w:rPr>
          <w:rFonts w:ascii="Times New Roman" w:hAnsi="Times New Roman" w:cs="Times New Roman"/>
          <w:sz w:val="24"/>
          <w:u w:val="single"/>
        </w:rPr>
        <w:t>AWARD TERMS</w:t>
      </w:r>
    </w:p>
    <w:p w14:paraId="5616DCC5" w14:textId="46530195" w:rsidR="00F9659C" w:rsidRPr="008126A2" w:rsidRDefault="00000000">
      <w:pPr>
        <w:pStyle w:val="BodyText"/>
        <w:spacing w:before="155" w:line="249" w:lineRule="auto"/>
        <w:ind w:left="340" w:right="98"/>
        <w:rPr>
          <w:rFonts w:ascii="Times New Roman" w:hAnsi="Times New Roman" w:cs="Times New Roman"/>
          <w:sz w:val="24"/>
        </w:rPr>
      </w:pPr>
      <w:r w:rsidRPr="008126A2">
        <w:rPr>
          <w:rFonts w:ascii="Times New Roman" w:hAnsi="Times New Roman" w:cs="Times New Roman"/>
          <w:sz w:val="24"/>
        </w:rPr>
        <w:t xml:space="preserve">Grants will be made directly to the applicant by mid-September for use within the following year. Before award funds may be disbursed, </w:t>
      </w:r>
      <w:r w:rsidR="00CF046E">
        <w:rPr>
          <w:rFonts w:ascii="Times New Roman" w:hAnsi="Times New Roman" w:cs="Times New Roman"/>
          <w:sz w:val="24"/>
        </w:rPr>
        <w:t xml:space="preserve">Arts Vibrancy Endowment </w:t>
      </w:r>
      <w:r w:rsidRPr="008126A2">
        <w:rPr>
          <w:rFonts w:ascii="Times New Roman" w:hAnsi="Times New Roman" w:cs="Times New Roman"/>
          <w:sz w:val="24"/>
        </w:rPr>
        <w:t>Artist Award</w:t>
      </w:r>
      <w:r w:rsidR="00594E31" w:rsidRPr="008126A2">
        <w:rPr>
          <w:rFonts w:ascii="Times New Roman" w:hAnsi="Times New Roman" w:cs="Times New Roman"/>
          <w:sz w:val="24"/>
        </w:rPr>
        <w:t xml:space="preserve"> </w:t>
      </w:r>
      <w:r w:rsidRPr="008126A2">
        <w:rPr>
          <w:rFonts w:ascii="Times New Roman" w:hAnsi="Times New Roman" w:cs="Times New Roman"/>
          <w:sz w:val="24"/>
        </w:rPr>
        <w:t xml:space="preserve">recipients will </w:t>
      </w:r>
      <w:r w:rsidR="00594E31" w:rsidRPr="008126A2">
        <w:rPr>
          <w:rFonts w:ascii="Times New Roman" w:hAnsi="Times New Roman" w:cs="Times New Roman"/>
          <w:sz w:val="24"/>
        </w:rPr>
        <w:t xml:space="preserve">fill out a W9 and </w:t>
      </w:r>
      <w:r w:rsidRPr="008126A2">
        <w:rPr>
          <w:rFonts w:ascii="Times New Roman" w:hAnsi="Times New Roman" w:cs="Times New Roman"/>
          <w:sz w:val="24"/>
        </w:rPr>
        <w:t xml:space="preserve">sign a grant agreement that details the one-year award period and the requirement to submit a ﬁnal </w:t>
      </w:r>
      <w:r w:rsidR="00EB601D">
        <w:rPr>
          <w:rFonts w:ascii="Times New Roman" w:hAnsi="Times New Roman" w:cs="Times New Roman"/>
          <w:sz w:val="24"/>
        </w:rPr>
        <w:t xml:space="preserve">project </w:t>
      </w:r>
      <w:r w:rsidRPr="008126A2">
        <w:rPr>
          <w:rFonts w:ascii="Times New Roman" w:hAnsi="Times New Roman" w:cs="Times New Roman"/>
          <w:sz w:val="24"/>
        </w:rPr>
        <w:t>report describing their accomplishments and the importance of the award to their ongoing artistic and career development</w:t>
      </w:r>
      <w:r w:rsidR="00F2779D">
        <w:rPr>
          <w:rFonts w:ascii="Times New Roman" w:hAnsi="Times New Roman" w:cs="Times New Roman"/>
          <w:sz w:val="24"/>
        </w:rPr>
        <w:t>,</w:t>
      </w:r>
      <w:r w:rsidR="00EB601D">
        <w:rPr>
          <w:rFonts w:ascii="Times New Roman" w:hAnsi="Times New Roman" w:cs="Times New Roman"/>
          <w:sz w:val="24"/>
        </w:rPr>
        <w:t xml:space="preserve"> and a budget report </w:t>
      </w:r>
      <w:r w:rsidR="00F2779D">
        <w:rPr>
          <w:rFonts w:ascii="Times New Roman" w:hAnsi="Times New Roman" w:cs="Times New Roman"/>
          <w:sz w:val="24"/>
        </w:rPr>
        <w:t xml:space="preserve">detailing expenses as related to the budget submitted with the application. </w:t>
      </w:r>
    </w:p>
    <w:p w14:paraId="462062C8" w14:textId="77777777" w:rsidR="00F9659C" w:rsidRPr="008126A2" w:rsidRDefault="00F9659C">
      <w:pPr>
        <w:pStyle w:val="BodyText"/>
        <w:spacing w:before="5"/>
        <w:rPr>
          <w:rFonts w:ascii="Times New Roman" w:hAnsi="Times New Roman" w:cs="Times New Roman"/>
          <w:sz w:val="24"/>
        </w:rPr>
      </w:pPr>
    </w:p>
    <w:p w14:paraId="637A7E1A" w14:textId="77777777" w:rsidR="00F9659C" w:rsidRPr="008126A2" w:rsidRDefault="00000000">
      <w:pPr>
        <w:spacing w:line="249" w:lineRule="auto"/>
        <w:ind w:left="340" w:right="98"/>
        <w:rPr>
          <w:rFonts w:ascii="Times New Roman" w:hAnsi="Times New Roman" w:cs="Times New Roman"/>
          <w:bCs/>
          <w:sz w:val="24"/>
        </w:rPr>
      </w:pPr>
      <w:r w:rsidRPr="008126A2">
        <w:rPr>
          <w:rFonts w:ascii="Times New Roman" w:hAnsi="Times New Roman" w:cs="Times New Roman"/>
          <w:bCs/>
          <w:sz w:val="24"/>
        </w:rPr>
        <w:t>The Juneau Community Foundation does not provide tax advice regarding how to report these funds for tax purposes. Successful applicants should consult their tax advisor or the IRS.</w:t>
      </w:r>
    </w:p>
    <w:p w14:paraId="540F31BB" w14:textId="77777777" w:rsidR="00F9659C" w:rsidRPr="008126A2" w:rsidRDefault="00F9659C">
      <w:pPr>
        <w:spacing w:line="249" w:lineRule="auto"/>
        <w:rPr>
          <w:rFonts w:ascii="Times New Roman" w:hAnsi="Times New Roman"/>
          <w:sz w:val="24"/>
        </w:rPr>
        <w:sectPr w:rsidR="00F9659C" w:rsidRPr="008126A2" w:rsidSect="003B2D0A">
          <w:pgSz w:w="12240" w:h="15840"/>
          <w:pgMar w:top="1260" w:right="1340" w:bottom="1200" w:left="1100" w:header="0" w:footer="720" w:gutter="0"/>
          <w:cols w:space="720"/>
          <w:docGrid w:linePitch="299"/>
        </w:sectPr>
      </w:pPr>
    </w:p>
    <w:p w14:paraId="51470DB4" w14:textId="704F8712" w:rsidR="00C95410" w:rsidRDefault="003B2D0A" w:rsidP="00C95410">
      <w:pPr>
        <w:tabs>
          <w:tab w:val="left" w:pos="2950"/>
        </w:tabs>
        <w:ind w:left="100"/>
        <w:jc w:val="center"/>
        <w:rPr>
          <w:rFonts w:ascii="Times New Roman" w:hAnsi="Times New Roman" w:cs="Times New Roman"/>
          <w:color w:val="000000" w:themeColor="text1"/>
          <w:w w:val="105"/>
        </w:rPr>
      </w:pPr>
      <w:r>
        <w:rPr>
          <w:rFonts w:ascii="Times New Roman" w:hAnsi="Times New Roman"/>
          <w:noProof/>
          <w:sz w:val="24"/>
        </w:rPr>
        <w:lastRenderedPageBreak/>
        <mc:AlternateContent>
          <mc:Choice Requires="wps">
            <w:drawing>
              <wp:anchor distT="0" distB="0" distL="114300" distR="114300" simplePos="0" relativeHeight="251659264" behindDoc="0" locked="0" layoutInCell="1" allowOverlap="1" wp14:anchorId="35FD9FFF" wp14:editId="17294E72">
                <wp:simplePos x="0" y="0"/>
                <wp:positionH relativeFrom="column">
                  <wp:posOffset>939951</wp:posOffset>
                </wp:positionH>
                <wp:positionV relativeFrom="paragraph">
                  <wp:posOffset>57785</wp:posOffset>
                </wp:positionV>
                <wp:extent cx="1013988" cy="930564"/>
                <wp:effectExtent l="0" t="0" r="2540" b="0"/>
                <wp:wrapNone/>
                <wp:docPr id="326675874" name="Text Box 2"/>
                <wp:cNvGraphicFramePr/>
                <a:graphic xmlns:a="http://schemas.openxmlformats.org/drawingml/2006/main">
                  <a:graphicData uri="http://schemas.microsoft.com/office/word/2010/wordprocessingShape">
                    <wps:wsp>
                      <wps:cNvSpPr txBox="1"/>
                      <wps:spPr>
                        <a:xfrm>
                          <a:off x="0" y="0"/>
                          <a:ext cx="1013988" cy="930564"/>
                        </a:xfrm>
                        <a:prstGeom prst="rect">
                          <a:avLst/>
                        </a:prstGeom>
                        <a:solidFill>
                          <a:schemeClr val="lt1"/>
                        </a:solidFill>
                        <a:ln w="6350">
                          <a:noFill/>
                        </a:ln>
                      </wps:spPr>
                      <wps:txbx>
                        <w:txbxContent>
                          <w:p w14:paraId="6B25AB52" w14:textId="19FB7512" w:rsidR="003B2D0A" w:rsidRDefault="003B2D0A">
                            <w:r>
                              <w:rPr>
                                <w:rFonts w:ascii="Times New Roman"/>
                                <w:noProof/>
                                <w:sz w:val="20"/>
                              </w:rPr>
                              <w:drawing>
                                <wp:inline distT="0" distB="0" distL="0" distR="0" wp14:anchorId="5EC701FD" wp14:editId="5CF6E4E7">
                                  <wp:extent cx="787400" cy="787400"/>
                                  <wp:effectExtent l="0" t="0" r="0" b="0"/>
                                  <wp:docPr id="626110652"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44185" name="Picture 1" descr="A logo with a tree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844" cy="8338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D9FFF" id="_x0000_t202" coordsize="21600,21600" o:spt="202" path="m,l,21600r21600,l21600,xe">
                <v:stroke joinstyle="miter"/>
                <v:path gradientshapeok="t" o:connecttype="rect"/>
              </v:shapetype>
              <v:shape id="Text Box 2" o:spid="_x0000_s1026" type="#_x0000_t202" style="position:absolute;left:0;text-align:left;margin-left:74pt;margin-top:4.55pt;width:79.8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" fillcolor="white [3201]" stroked="f" strokeweight=".5pt">
                <v:textbox>
                  <w:txbxContent>
                    <w:p w14:paraId="6B25AB52" w14:textId="19FB7512" w:rsidR="003B2D0A" w:rsidRDefault="003B2D0A">
                      <w:r>
                        <w:rPr>
                          <w:rFonts w:ascii="Times New Roman"/>
                          <w:noProof/>
                          <w:sz w:val="20"/>
                        </w:rPr>
                        <w:drawing>
                          <wp:inline distT="0" distB="0" distL="0" distR="0" wp14:anchorId="5EC701FD" wp14:editId="5CF6E4E7">
                            <wp:extent cx="787400" cy="787400"/>
                            <wp:effectExtent l="0" t="0" r="0" b="0"/>
                            <wp:docPr id="626110652"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44185" name="Picture 1" descr="A logo with a tree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844" cy="833844"/>
                                    </a:xfrm>
                                    <a:prstGeom prst="rect">
                                      <a:avLst/>
                                    </a:prstGeom>
                                  </pic:spPr>
                                </pic:pic>
                              </a:graphicData>
                            </a:graphic>
                          </wp:inline>
                        </w:drawing>
                      </w:r>
                    </w:p>
                  </w:txbxContent>
                </v:textbox>
              </v:shape>
            </w:pict>
          </mc:Fallback>
        </mc:AlternateContent>
      </w:r>
      <w:r w:rsidR="00C95410">
        <w:rPr>
          <w:rFonts w:ascii="Times New Roman" w:hAnsi="Times New Roman"/>
          <w:noProof/>
          <w:sz w:val="24"/>
        </w:rPr>
        <w:drawing>
          <wp:inline distT="0" distB="0" distL="0" distR="0" wp14:anchorId="684D599F" wp14:editId="613C25A1">
            <wp:extent cx="2956452" cy="985484"/>
            <wp:effectExtent l="0" t="0" r="0" b="0"/>
            <wp:docPr id="1052538316"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38316" name="Picture 4" descr="A black background with a black squa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012136" cy="1004045"/>
                    </a:xfrm>
                    <a:prstGeom prst="rect">
                      <a:avLst/>
                    </a:prstGeom>
                  </pic:spPr>
                </pic:pic>
              </a:graphicData>
            </a:graphic>
          </wp:inline>
        </w:drawing>
      </w:r>
    </w:p>
    <w:p w14:paraId="5D078529" w14:textId="77777777" w:rsidR="00C95410" w:rsidRDefault="00C95410" w:rsidP="00C95410">
      <w:pPr>
        <w:tabs>
          <w:tab w:val="left" w:pos="2950"/>
        </w:tabs>
        <w:ind w:left="100"/>
        <w:jc w:val="center"/>
        <w:rPr>
          <w:rFonts w:ascii="Times New Roman" w:hAnsi="Times New Roman" w:cs="Times New Roman"/>
          <w:color w:val="000000" w:themeColor="text1"/>
          <w:w w:val="105"/>
        </w:rPr>
      </w:pPr>
    </w:p>
    <w:p w14:paraId="573C9ED6" w14:textId="2DE59EBD" w:rsidR="00F9659C" w:rsidRPr="00C332E9" w:rsidRDefault="00000000" w:rsidP="00C95410">
      <w:pPr>
        <w:tabs>
          <w:tab w:val="left" w:pos="2950"/>
        </w:tabs>
        <w:ind w:left="100"/>
        <w:jc w:val="center"/>
        <w:rPr>
          <w:rFonts w:ascii="Times New Roman" w:hAnsi="Times New Roman"/>
          <w:b/>
          <w:bCs/>
          <w:i/>
          <w:iCs/>
          <w:sz w:val="24"/>
          <w:szCs w:val="24"/>
        </w:rPr>
      </w:pPr>
      <w:r w:rsidRPr="00C332E9">
        <w:rPr>
          <w:rFonts w:ascii="Times New Roman" w:hAnsi="Times New Roman" w:cs="Times New Roman"/>
          <w:b/>
          <w:bCs/>
          <w:i/>
          <w:iCs/>
          <w:color w:val="000000" w:themeColor="text1"/>
          <w:w w:val="105"/>
          <w:sz w:val="24"/>
          <w:szCs w:val="24"/>
        </w:rPr>
        <w:t>Application</w:t>
      </w:r>
      <w:r w:rsidR="00455A1F" w:rsidRPr="00C332E9">
        <w:rPr>
          <w:rFonts w:ascii="Times New Roman" w:hAnsi="Times New Roman" w:cs="Times New Roman"/>
          <w:b/>
          <w:bCs/>
          <w:i/>
          <w:iCs/>
          <w:color w:val="000000" w:themeColor="text1"/>
          <w:w w:val="105"/>
          <w:sz w:val="24"/>
          <w:szCs w:val="24"/>
        </w:rPr>
        <w:t xml:space="preserve">s are due by Friday, August 15, 2025, at 5:00 p.m. </w:t>
      </w:r>
    </w:p>
    <w:p w14:paraId="4BA651F5" w14:textId="7C972368" w:rsidR="00F9659C" w:rsidRPr="00455A1F" w:rsidRDefault="00000000">
      <w:pPr>
        <w:spacing w:before="12"/>
        <w:ind w:left="2232" w:right="1988"/>
        <w:jc w:val="center"/>
        <w:rPr>
          <w:rFonts w:ascii="Times New Roman" w:hAnsi="Times New Roman" w:cs="Times New Roman"/>
          <w:color w:val="000000" w:themeColor="text1"/>
          <w:sz w:val="24"/>
        </w:rPr>
      </w:pPr>
      <w:r w:rsidRPr="00455A1F">
        <w:rPr>
          <w:rFonts w:ascii="Times New Roman" w:hAnsi="Times New Roman" w:cs="Times New Roman"/>
          <w:color w:val="000000" w:themeColor="text1"/>
          <w:w w:val="105"/>
          <w:sz w:val="24"/>
        </w:rPr>
        <w:t>Submit to:</w:t>
      </w:r>
      <w:r w:rsidR="00B01704">
        <w:rPr>
          <w:rFonts w:ascii="Times New Roman" w:hAnsi="Times New Roman" w:cs="Times New Roman"/>
          <w:color w:val="000000" w:themeColor="text1"/>
          <w:w w:val="105"/>
          <w:sz w:val="24"/>
        </w:rPr>
        <w:t xml:space="preserve"> </w:t>
      </w:r>
      <w:hyperlink r:id="rId12" w:history="1">
        <w:r w:rsidR="00B01704" w:rsidRPr="00B54E05">
          <w:rPr>
            <w:rStyle w:val="Hyperlink"/>
            <w:rFonts w:ascii="Times New Roman" w:hAnsi="Times New Roman" w:cs="Times New Roman"/>
          </w:rPr>
          <w:t>grants@juneaucf.org</w:t>
        </w:r>
      </w:hyperlink>
    </w:p>
    <w:p w14:paraId="46A2F227" w14:textId="77777777" w:rsidR="00F9659C" w:rsidRPr="00455A1F" w:rsidRDefault="00F9659C">
      <w:pPr>
        <w:pStyle w:val="BodyText"/>
        <w:rPr>
          <w:rFonts w:ascii="Times New Roman" w:hAnsi="Times New Roman" w:cs="Times New Roman"/>
          <w:color w:val="000000" w:themeColor="text1"/>
          <w:sz w:val="24"/>
        </w:rPr>
      </w:pPr>
    </w:p>
    <w:p w14:paraId="7430AD50" w14:textId="77777777" w:rsidR="00F9659C" w:rsidRPr="008126A2" w:rsidRDefault="00F9659C">
      <w:pPr>
        <w:pStyle w:val="BodyText"/>
        <w:spacing w:before="8"/>
        <w:rPr>
          <w:rFonts w:ascii="Times New Roman" w:hAnsi="Times New Roman" w:cs="Times New Roman"/>
          <w:sz w:val="24"/>
        </w:rPr>
      </w:pPr>
    </w:p>
    <w:p w14:paraId="0A75CC87" w14:textId="2428E45B" w:rsidR="00F9659C" w:rsidRDefault="00000000">
      <w:pPr>
        <w:pStyle w:val="BodyText"/>
        <w:spacing w:before="60"/>
        <w:ind w:left="340"/>
        <w:rPr>
          <w:rFonts w:ascii="Times New Roman" w:hAnsi="Times New Roman" w:cs="Times New Roman"/>
          <w:w w:val="105"/>
          <w:sz w:val="24"/>
        </w:rPr>
      </w:pPr>
      <w:r w:rsidRPr="008126A2">
        <w:rPr>
          <w:rFonts w:ascii="Times New Roman" w:hAnsi="Times New Roman" w:cs="Times New Roman"/>
          <w:w w:val="105"/>
          <w:sz w:val="24"/>
        </w:rPr>
        <w:t xml:space="preserve">Name of </w:t>
      </w:r>
      <w:r w:rsidR="00CF046E">
        <w:rPr>
          <w:rFonts w:ascii="Times New Roman" w:hAnsi="Times New Roman" w:cs="Times New Roman"/>
          <w:w w:val="105"/>
          <w:sz w:val="24"/>
        </w:rPr>
        <w:t>Applicant</w:t>
      </w:r>
      <w:r w:rsidRPr="008126A2">
        <w:rPr>
          <w:rFonts w:ascii="Times New Roman" w:hAnsi="Times New Roman" w:cs="Times New Roman"/>
          <w:w w:val="105"/>
          <w:sz w:val="24"/>
        </w:rPr>
        <w:t>:</w:t>
      </w:r>
      <w:r w:rsidR="007C40BE" w:rsidRPr="008126A2">
        <w:rPr>
          <w:rFonts w:ascii="Times New Roman" w:hAnsi="Times New Roman" w:cs="Times New Roman"/>
          <w:w w:val="105"/>
          <w:sz w:val="24"/>
        </w:rPr>
        <w:t xml:space="preserve"> </w:t>
      </w:r>
      <w:r w:rsidR="007C40BE" w:rsidRPr="008126A2">
        <w:rPr>
          <w:rFonts w:ascii="Times New Roman" w:hAnsi="Times New Roman" w:cs="Times New Roman"/>
          <w:w w:val="105"/>
          <w:sz w:val="24"/>
        </w:rPr>
        <w:fldChar w:fldCharType="begin">
          <w:ffData>
            <w:name w:val="Text1"/>
            <w:enabled/>
            <w:calcOnExit w:val="0"/>
            <w:textInput/>
          </w:ffData>
        </w:fldChar>
      </w:r>
      <w:bookmarkStart w:id="0" w:name="Text1"/>
      <w:r w:rsidR="007C40BE" w:rsidRPr="008126A2">
        <w:rPr>
          <w:rFonts w:ascii="Times New Roman" w:hAnsi="Times New Roman" w:cs="Times New Roman"/>
          <w:w w:val="105"/>
          <w:sz w:val="24"/>
        </w:rPr>
        <w:instrText xml:space="preserve"> FORMTEXT </w:instrText>
      </w:r>
      <w:r w:rsidR="007C40BE" w:rsidRPr="008126A2">
        <w:rPr>
          <w:rFonts w:ascii="Times New Roman" w:hAnsi="Times New Roman" w:cs="Times New Roman"/>
          <w:w w:val="105"/>
          <w:sz w:val="24"/>
        </w:rPr>
      </w:r>
      <w:r w:rsidR="007C40BE" w:rsidRPr="008126A2">
        <w:rPr>
          <w:rFonts w:ascii="Times New Roman" w:hAnsi="Times New Roman" w:cs="Times New Roman"/>
          <w:w w:val="105"/>
          <w:sz w:val="24"/>
        </w:rPr>
        <w:fldChar w:fldCharType="separate"/>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w w:val="105"/>
          <w:sz w:val="24"/>
        </w:rPr>
        <w:fldChar w:fldCharType="end"/>
      </w:r>
      <w:bookmarkEnd w:id="0"/>
      <w:r w:rsidR="00CF046E">
        <w:rPr>
          <w:rFonts w:ascii="Times New Roman" w:hAnsi="Times New Roman" w:cs="Times New Roman"/>
          <w:w w:val="105"/>
          <w:sz w:val="24"/>
        </w:rPr>
        <w:br/>
      </w:r>
    </w:p>
    <w:p w14:paraId="64341143" w14:textId="5F7242C1" w:rsidR="00F9659C" w:rsidRPr="008126A2" w:rsidRDefault="00CF046E">
      <w:pPr>
        <w:pStyle w:val="BodyText"/>
        <w:spacing w:before="11"/>
        <w:rPr>
          <w:rFonts w:ascii="Times New Roman" w:hAnsi="Times New Roman" w:cs="Times New Roman"/>
          <w:sz w:val="24"/>
        </w:rPr>
      </w:pPr>
      <w:r>
        <w:rPr>
          <w:rFonts w:ascii="Times New Roman" w:hAnsi="Times New Roman" w:cs="Times New Roman"/>
          <w:w w:val="105"/>
          <w:sz w:val="24"/>
        </w:rPr>
        <w:t xml:space="preserve">     Name of </w:t>
      </w:r>
      <w:r w:rsidR="005F2B8F">
        <w:rPr>
          <w:rFonts w:ascii="Times New Roman" w:hAnsi="Times New Roman" w:cs="Times New Roman"/>
          <w:w w:val="105"/>
          <w:sz w:val="24"/>
        </w:rPr>
        <w:t>G</w:t>
      </w:r>
      <w:r>
        <w:rPr>
          <w:rFonts w:ascii="Times New Roman" w:hAnsi="Times New Roman" w:cs="Times New Roman"/>
          <w:w w:val="105"/>
          <w:sz w:val="24"/>
        </w:rPr>
        <w:t xml:space="preserve">roup or </w:t>
      </w:r>
      <w:r w:rsidR="005F2B8F">
        <w:rPr>
          <w:rFonts w:ascii="Times New Roman" w:hAnsi="Times New Roman" w:cs="Times New Roman"/>
          <w:w w:val="105"/>
          <w:sz w:val="24"/>
        </w:rPr>
        <w:t>C</w:t>
      </w:r>
      <w:r>
        <w:rPr>
          <w:rFonts w:ascii="Times New Roman" w:hAnsi="Times New Roman" w:cs="Times New Roman"/>
          <w:w w:val="105"/>
          <w:sz w:val="24"/>
        </w:rPr>
        <w:t>ollaborative</w:t>
      </w:r>
      <w:r w:rsidR="009B7039">
        <w:rPr>
          <w:rFonts w:ascii="Times New Roman" w:hAnsi="Times New Roman" w:cs="Times New Roman"/>
          <w:w w:val="105"/>
          <w:sz w:val="24"/>
        </w:rPr>
        <w:t xml:space="preserve"> (please list all members’ names)</w:t>
      </w:r>
      <w:r>
        <w:rPr>
          <w:rFonts w:ascii="Times New Roman" w:hAnsi="Times New Roman" w:cs="Times New Roman"/>
          <w:w w:val="105"/>
          <w:sz w:val="24"/>
        </w:rPr>
        <w:t xml:space="preserve">: </w:t>
      </w:r>
      <w:r w:rsidR="003B2D0A">
        <w:rPr>
          <w:rFonts w:ascii="Times New Roman" w:hAnsi="Times New Roman" w:cs="Times New Roman"/>
          <w:w w:val="105"/>
          <w:sz w:val="24"/>
        </w:rPr>
        <w:fldChar w:fldCharType="begin">
          <w:ffData>
            <w:name w:val="Text9"/>
            <w:enabled/>
            <w:calcOnExit w:val="0"/>
            <w:textInput/>
          </w:ffData>
        </w:fldChar>
      </w:r>
      <w:bookmarkStart w:id="1" w:name="Text9"/>
      <w:r w:rsidR="003B2D0A">
        <w:rPr>
          <w:rFonts w:ascii="Times New Roman" w:hAnsi="Times New Roman" w:cs="Times New Roman"/>
          <w:w w:val="105"/>
          <w:sz w:val="24"/>
        </w:rPr>
        <w:instrText xml:space="preserve"> FORMTEXT </w:instrText>
      </w:r>
      <w:r w:rsidR="003B2D0A">
        <w:rPr>
          <w:rFonts w:ascii="Times New Roman" w:hAnsi="Times New Roman" w:cs="Times New Roman"/>
          <w:w w:val="105"/>
          <w:sz w:val="24"/>
        </w:rPr>
      </w:r>
      <w:r w:rsidR="003B2D0A">
        <w:rPr>
          <w:rFonts w:ascii="Times New Roman" w:hAnsi="Times New Roman" w:cs="Times New Roman"/>
          <w:w w:val="105"/>
          <w:sz w:val="24"/>
        </w:rPr>
        <w:fldChar w:fldCharType="separate"/>
      </w:r>
      <w:r w:rsidR="009B7039" w:rsidRPr="009B7039">
        <w:rPr>
          <w:rFonts w:ascii="Times New Roman" w:hAnsi="Times New Roman" w:cs="Times New Roman"/>
          <w:w w:val="105"/>
          <w:sz w:val="24"/>
        </w:rPr>
        <w:t>     </w:t>
      </w:r>
      <w:r w:rsidR="003B2D0A">
        <w:rPr>
          <w:rFonts w:ascii="Times New Roman" w:hAnsi="Times New Roman" w:cs="Times New Roman"/>
          <w:w w:val="105"/>
          <w:sz w:val="24"/>
        </w:rPr>
        <w:fldChar w:fldCharType="end"/>
      </w:r>
      <w:bookmarkEnd w:id="1"/>
      <w:r>
        <w:rPr>
          <w:rFonts w:ascii="Times New Roman" w:hAnsi="Times New Roman" w:cs="Times New Roman"/>
          <w:w w:val="105"/>
          <w:sz w:val="24"/>
        </w:rPr>
        <w:br/>
      </w:r>
    </w:p>
    <w:p w14:paraId="3C871659" w14:textId="109BF5CA" w:rsidR="00F9659C" w:rsidRPr="008126A2" w:rsidRDefault="00000000">
      <w:pPr>
        <w:pStyle w:val="BodyText"/>
        <w:ind w:left="340"/>
        <w:rPr>
          <w:rFonts w:ascii="Times New Roman" w:hAnsi="Times New Roman" w:cs="Times New Roman"/>
          <w:sz w:val="24"/>
        </w:rPr>
      </w:pPr>
      <w:r w:rsidRPr="008126A2">
        <w:rPr>
          <w:rFonts w:ascii="Times New Roman" w:hAnsi="Times New Roman" w:cs="Times New Roman"/>
          <w:sz w:val="24"/>
        </w:rPr>
        <w:t>Mailing Address:</w:t>
      </w:r>
      <w:r w:rsidR="003B2D0A">
        <w:rPr>
          <w:rFonts w:ascii="Times New Roman" w:hAnsi="Times New Roman" w:cs="Times New Roman"/>
          <w:sz w:val="24"/>
        </w:rPr>
        <w:t xml:space="preserve"> </w:t>
      </w:r>
      <w:r w:rsidR="007C40BE" w:rsidRPr="008126A2">
        <w:rPr>
          <w:rFonts w:ascii="Times New Roman" w:hAnsi="Times New Roman" w:cs="Times New Roman"/>
          <w:sz w:val="24"/>
        </w:rPr>
        <w:fldChar w:fldCharType="begin">
          <w:ffData>
            <w:name w:val="Text2"/>
            <w:enabled/>
            <w:calcOnExit w:val="0"/>
            <w:textInput/>
          </w:ffData>
        </w:fldChar>
      </w:r>
      <w:bookmarkStart w:id="2" w:name="Text2"/>
      <w:r w:rsidR="007C40BE" w:rsidRPr="008126A2">
        <w:rPr>
          <w:rFonts w:ascii="Times New Roman" w:hAnsi="Times New Roman" w:cs="Times New Roman"/>
          <w:sz w:val="24"/>
        </w:rPr>
        <w:instrText xml:space="preserve"> FORMTEXT </w:instrText>
      </w:r>
      <w:r w:rsidR="007C40BE" w:rsidRPr="008126A2">
        <w:rPr>
          <w:rFonts w:ascii="Times New Roman" w:hAnsi="Times New Roman" w:cs="Times New Roman"/>
          <w:sz w:val="24"/>
        </w:rPr>
      </w:r>
      <w:r w:rsidR="007C40BE" w:rsidRPr="008126A2">
        <w:rPr>
          <w:rFonts w:ascii="Times New Roman" w:hAnsi="Times New Roman" w:cs="Times New Roman"/>
          <w:sz w:val="24"/>
        </w:rPr>
        <w:fldChar w:fldCharType="separate"/>
      </w:r>
      <w:r w:rsidR="009B7039" w:rsidRPr="009B7039">
        <w:rPr>
          <w:rFonts w:ascii="Times New Roman" w:hAnsi="Times New Roman" w:cs="Times New Roman"/>
          <w:sz w:val="24"/>
        </w:rPr>
        <w:t>     </w:t>
      </w:r>
      <w:r w:rsidR="007C40BE" w:rsidRPr="008126A2">
        <w:rPr>
          <w:rFonts w:ascii="Times New Roman" w:hAnsi="Times New Roman" w:cs="Times New Roman"/>
          <w:sz w:val="24"/>
        </w:rPr>
        <w:fldChar w:fldCharType="end"/>
      </w:r>
      <w:bookmarkEnd w:id="2"/>
    </w:p>
    <w:p w14:paraId="25713A76" w14:textId="77777777" w:rsidR="00F9659C" w:rsidRPr="008126A2" w:rsidRDefault="00F9659C">
      <w:pPr>
        <w:pStyle w:val="BodyText"/>
        <w:spacing w:before="10"/>
        <w:rPr>
          <w:rFonts w:ascii="Times New Roman" w:hAnsi="Times New Roman" w:cs="Times New Roman"/>
          <w:sz w:val="24"/>
        </w:rPr>
      </w:pPr>
    </w:p>
    <w:p w14:paraId="15B75D8A" w14:textId="172BCEAB" w:rsidR="00594E31" w:rsidRPr="008126A2" w:rsidRDefault="00000000">
      <w:pPr>
        <w:pStyle w:val="BodyText"/>
        <w:tabs>
          <w:tab w:val="left" w:pos="4181"/>
          <w:tab w:val="left" w:pos="6161"/>
        </w:tabs>
        <w:spacing w:line="501" w:lineRule="auto"/>
        <w:ind w:left="340" w:right="2663"/>
        <w:rPr>
          <w:rFonts w:ascii="Times New Roman" w:hAnsi="Times New Roman" w:cs="Times New Roman"/>
          <w:w w:val="105"/>
          <w:sz w:val="24"/>
        </w:rPr>
      </w:pPr>
      <w:r w:rsidRPr="008126A2">
        <w:rPr>
          <w:rFonts w:ascii="Times New Roman" w:hAnsi="Times New Roman" w:cs="Times New Roman"/>
          <w:w w:val="105"/>
          <w:sz w:val="24"/>
        </w:rPr>
        <w:t>City:</w:t>
      </w:r>
      <w:r w:rsidR="003B2D0A">
        <w:rPr>
          <w:rFonts w:ascii="Times New Roman" w:hAnsi="Times New Roman" w:cs="Times New Roman"/>
          <w:w w:val="105"/>
          <w:sz w:val="24"/>
        </w:rPr>
        <w:t xml:space="preserve"> </w:t>
      </w:r>
      <w:r w:rsidR="007C40BE" w:rsidRPr="008126A2">
        <w:rPr>
          <w:rFonts w:ascii="Times New Roman" w:hAnsi="Times New Roman" w:cs="Times New Roman"/>
          <w:w w:val="105"/>
          <w:sz w:val="24"/>
        </w:rPr>
        <w:fldChar w:fldCharType="begin">
          <w:ffData>
            <w:name w:val="Text3"/>
            <w:enabled/>
            <w:calcOnExit w:val="0"/>
            <w:textInput/>
          </w:ffData>
        </w:fldChar>
      </w:r>
      <w:bookmarkStart w:id="3" w:name="Text3"/>
      <w:r w:rsidR="007C40BE" w:rsidRPr="008126A2">
        <w:rPr>
          <w:rFonts w:ascii="Times New Roman" w:hAnsi="Times New Roman" w:cs="Times New Roman"/>
          <w:w w:val="105"/>
          <w:sz w:val="24"/>
        </w:rPr>
        <w:instrText xml:space="preserve"> FORMTEXT </w:instrText>
      </w:r>
      <w:r w:rsidR="007C40BE" w:rsidRPr="008126A2">
        <w:rPr>
          <w:rFonts w:ascii="Times New Roman" w:hAnsi="Times New Roman" w:cs="Times New Roman"/>
          <w:w w:val="105"/>
          <w:sz w:val="24"/>
        </w:rPr>
      </w:r>
      <w:r w:rsidR="007C40BE" w:rsidRPr="008126A2">
        <w:rPr>
          <w:rFonts w:ascii="Times New Roman" w:hAnsi="Times New Roman" w:cs="Times New Roman"/>
          <w:w w:val="105"/>
          <w:sz w:val="24"/>
        </w:rPr>
        <w:fldChar w:fldCharType="separate"/>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w w:val="105"/>
          <w:sz w:val="24"/>
        </w:rPr>
        <w:fldChar w:fldCharType="end"/>
      </w:r>
      <w:bookmarkEnd w:id="3"/>
      <w:r w:rsidR="00594E31" w:rsidRPr="008126A2">
        <w:rPr>
          <w:rFonts w:ascii="Times New Roman" w:hAnsi="Times New Roman" w:cs="Times New Roman"/>
          <w:w w:val="105"/>
          <w:sz w:val="24"/>
        </w:rPr>
        <w:t xml:space="preserve">         </w:t>
      </w:r>
      <w:r w:rsidRPr="008126A2">
        <w:rPr>
          <w:rFonts w:ascii="Times New Roman" w:hAnsi="Times New Roman" w:cs="Times New Roman"/>
          <w:w w:val="105"/>
          <w:sz w:val="24"/>
        </w:rPr>
        <w:t>State:</w:t>
      </w:r>
      <w:r w:rsidR="003B2D0A">
        <w:rPr>
          <w:rFonts w:ascii="Times New Roman" w:hAnsi="Times New Roman" w:cs="Times New Roman"/>
          <w:w w:val="105"/>
          <w:sz w:val="24"/>
        </w:rPr>
        <w:t xml:space="preserve"> </w:t>
      </w:r>
      <w:r w:rsidR="007C40BE" w:rsidRPr="008126A2">
        <w:rPr>
          <w:rFonts w:ascii="Times New Roman" w:hAnsi="Times New Roman" w:cs="Times New Roman"/>
          <w:w w:val="105"/>
          <w:sz w:val="24"/>
        </w:rPr>
        <w:fldChar w:fldCharType="begin">
          <w:ffData>
            <w:name w:val="Text4"/>
            <w:enabled/>
            <w:calcOnExit w:val="0"/>
            <w:textInput/>
          </w:ffData>
        </w:fldChar>
      </w:r>
      <w:bookmarkStart w:id="4" w:name="Text4"/>
      <w:r w:rsidR="007C40BE" w:rsidRPr="008126A2">
        <w:rPr>
          <w:rFonts w:ascii="Times New Roman" w:hAnsi="Times New Roman" w:cs="Times New Roman"/>
          <w:w w:val="105"/>
          <w:sz w:val="24"/>
        </w:rPr>
        <w:instrText xml:space="preserve"> FORMTEXT </w:instrText>
      </w:r>
      <w:r w:rsidR="007C40BE" w:rsidRPr="008126A2">
        <w:rPr>
          <w:rFonts w:ascii="Times New Roman" w:hAnsi="Times New Roman" w:cs="Times New Roman"/>
          <w:w w:val="105"/>
          <w:sz w:val="24"/>
        </w:rPr>
      </w:r>
      <w:r w:rsidR="007C40BE" w:rsidRPr="008126A2">
        <w:rPr>
          <w:rFonts w:ascii="Times New Roman" w:hAnsi="Times New Roman" w:cs="Times New Roman"/>
          <w:w w:val="105"/>
          <w:sz w:val="24"/>
        </w:rPr>
        <w:fldChar w:fldCharType="separate"/>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w w:val="105"/>
          <w:sz w:val="24"/>
        </w:rPr>
        <w:fldChar w:fldCharType="end"/>
      </w:r>
      <w:bookmarkEnd w:id="4"/>
      <w:r w:rsidR="007C40BE" w:rsidRPr="008126A2">
        <w:rPr>
          <w:rFonts w:ascii="Times New Roman" w:hAnsi="Times New Roman" w:cs="Times New Roman"/>
          <w:w w:val="105"/>
          <w:sz w:val="24"/>
        </w:rPr>
        <w:t xml:space="preserve">     </w:t>
      </w:r>
      <w:r w:rsidRPr="008126A2">
        <w:rPr>
          <w:rFonts w:ascii="Times New Roman" w:hAnsi="Times New Roman" w:cs="Times New Roman"/>
          <w:w w:val="105"/>
          <w:sz w:val="24"/>
        </w:rPr>
        <w:t xml:space="preserve">Zip Code: </w:t>
      </w:r>
      <w:r w:rsidR="00594E31" w:rsidRPr="008126A2">
        <w:rPr>
          <w:rFonts w:ascii="Times New Roman" w:hAnsi="Times New Roman" w:cs="Times New Roman"/>
          <w:w w:val="105"/>
          <w:sz w:val="24"/>
        </w:rPr>
        <w:fldChar w:fldCharType="begin">
          <w:ffData>
            <w:name w:val="Text8"/>
            <w:enabled/>
            <w:calcOnExit w:val="0"/>
            <w:textInput/>
          </w:ffData>
        </w:fldChar>
      </w:r>
      <w:bookmarkStart w:id="5" w:name="Text8"/>
      <w:r w:rsidR="00594E31" w:rsidRPr="008126A2">
        <w:rPr>
          <w:rFonts w:ascii="Times New Roman" w:hAnsi="Times New Roman" w:cs="Times New Roman"/>
          <w:w w:val="105"/>
          <w:sz w:val="24"/>
        </w:rPr>
        <w:instrText xml:space="preserve"> FORMTEXT </w:instrText>
      </w:r>
      <w:r w:rsidR="00594E31" w:rsidRPr="008126A2">
        <w:rPr>
          <w:rFonts w:ascii="Times New Roman" w:hAnsi="Times New Roman" w:cs="Times New Roman"/>
          <w:w w:val="105"/>
          <w:sz w:val="24"/>
        </w:rPr>
      </w:r>
      <w:r w:rsidR="00594E31" w:rsidRPr="008126A2">
        <w:rPr>
          <w:rFonts w:ascii="Times New Roman" w:hAnsi="Times New Roman" w:cs="Times New Roman"/>
          <w:w w:val="105"/>
          <w:sz w:val="24"/>
        </w:rPr>
        <w:fldChar w:fldCharType="separate"/>
      </w:r>
      <w:r w:rsidR="00594E31" w:rsidRPr="008126A2">
        <w:rPr>
          <w:rFonts w:ascii="Times New Roman" w:hAnsi="Times New Roman" w:cs="Times New Roman"/>
          <w:noProof/>
          <w:w w:val="105"/>
          <w:sz w:val="24"/>
        </w:rPr>
        <w:t> </w:t>
      </w:r>
      <w:r w:rsidR="00594E31" w:rsidRPr="008126A2">
        <w:rPr>
          <w:rFonts w:ascii="Times New Roman" w:hAnsi="Times New Roman" w:cs="Times New Roman"/>
          <w:noProof/>
          <w:w w:val="105"/>
          <w:sz w:val="24"/>
        </w:rPr>
        <w:t> </w:t>
      </w:r>
      <w:r w:rsidR="00594E31" w:rsidRPr="008126A2">
        <w:rPr>
          <w:rFonts w:ascii="Times New Roman" w:hAnsi="Times New Roman" w:cs="Times New Roman"/>
          <w:noProof/>
          <w:w w:val="105"/>
          <w:sz w:val="24"/>
        </w:rPr>
        <w:t> </w:t>
      </w:r>
      <w:r w:rsidR="00594E31" w:rsidRPr="008126A2">
        <w:rPr>
          <w:rFonts w:ascii="Times New Roman" w:hAnsi="Times New Roman" w:cs="Times New Roman"/>
          <w:noProof/>
          <w:w w:val="105"/>
          <w:sz w:val="24"/>
        </w:rPr>
        <w:t> </w:t>
      </w:r>
      <w:r w:rsidR="00594E31" w:rsidRPr="008126A2">
        <w:rPr>
          <w:rFonts w:ascii="Times New Roman" w:hAnsi="Times New Roman" w:cs="Times New Roman"/>
          <w:noProof/>
          <w:w w:val="105"/>
          <w:sz w:val="24"/>
        </w:rPr>
        <w:t> </w:t>
      </w:r>
      <w:r w:rsidR="00594E31" w:rsidRPr="008126A2">
        <w:rPr>
          <w:rFonts w:ascii="Times New Roman" w:hAnsi="Times New Roman" w:cs="Times New Roman"/>
          <w:w w:val="105"/>
          <w:sz w:val="24"/>
        </w:rPr>
        <w:fldChar w:fldCharType="end"/>
      </w:r>
      <w:bookmarkEnd w:id="5"/>
    </w:p>
    <w:p w14:paraId="03DC8A73" w14:textId="7EDD9558" w:rsidR="00F9659C" w:rsidRPr="008126A2" w:rsidRDefault="00000000">
      <w:pPr>
        <w:pStyle w:val="BodyText"/>
        <w:tabs>
          <w:tab w:val="left" w:pos="4181"/>
          <w:tab w:val="left" w:pos="6161"/>
        </w:tabs>
        <w:spacing w:line="501" w:lineRule="auto"/>
        <w:ind w:left="340" w:right="2663"/>
        <w:rPr>
          <w:rFonts w:ascii="Times New Roman" w:hAnsi="Times New Roman" w:cs="Times New Roman"/>
          <w:sz w:val="24"/>
        </w:rPr>
      </w:pPr>
      <w:r w:rsidRPr="008126A2">
        <w:rPr>
          <w:rFonts w:ascii="Times New Roman" w:hAnsi="Times New Roman" w:cs="Times New Roman"/>
          <w:w w:val="105"/>
          <w:sz w:val="24"/>
        </w:rPr>
        <w:t>Contact for this Request:</w:t>
      </w:r>
      <w:r w:rsidR="007C40BE" w:rsidRPr="008126A2">
        <w:rPr>
          <w:rFonts w:ascii="Times New Roman" w:hAnsi="Times New Roman" w:cs="Times New Roman"/>
          <w:w w:val="105"/>
          <w:sz w:val="24"/>
        </w:rPr>
        <w:t xml:space="preserve"> </w:t>
      </w:r>
      <w:r w:rsidR="007C40BE" w:rsidRPr="008126A2">
        <w:rPr>
          <w:rFonts w:ascii="Times New Roman" w:hAnsi="Times New Roman" w:cs="Times New Roman"/>
          <w:w w:val="105"/>
          <w:sz w:val="24"/>
        </w:rPr>
        <w:fldChar w:fldCharType="begin">
          <w:ffData>
            <w:name w:val="Text5"/>
            <w:enabled/>
            <w:calcOnExit w:val="0"/>
            <w:textInput/>
          </w:ffData>
        </w:fldChar>
      </w:r>
      <w:bookmarkStart w:id="6" w:name="Text5"/>
      <w:r w:rsidR="007C40BE" w:rsidRPr="008126A2">
        <w:rPr>
          <w:rFonts w:ascii="Times New Roman" w:hAnsi="Times New Roman" w:cs="Times New Roman"/>
          <w:w w:val="105"/>
          <w:sz w:val="24"/>
        </w:rPr>
        <w:instrText xml:space="preserve"> FORMTEXT </w:instrText>
      </w:r>
      <w:r w:rsidR="007C40BE" w:rsidRPr="008126A2">
        <w:rPr>
          <w:rFonts w:ascii="Times New Roman" w:hAnsi="Times New Roman" w:cs="Times New Roman"/>
          <w:w w:val="105"/>
          <w:sz w:val="24"/>
        </w:rPr>
      </w:r>
      <w:r w:rsidR="007C40BE" w:rsidRPr="008126A2">
        <w:rPr>
          <w:rFonts w:ascii="Times New Roman" w:hAnsi="Times New Roman" w:cs="Times New Roman"/>
          <w:w w:val="105"/>
          <w:sz w:val="24"/>
        </w:rPr>
        <w:fldChar w:fldCharType="separate"/>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noProof/>
          <w:w w:val="105"/>
          <w:sz w:val="24"/>
        </w:rPr>
        <w:t> </w:t>
      </w:r>
      <w:r w:rsidR="007C40BE" w:rsidRPr="008126A2">
        <w:rPr>
          <w:rFonts w:ascii="Times New Roman" w:hAnsi="Times New Roman" w:cs="Times New Roman"/>
          <w:w w:val="105"/>
          <w:sz w:val="24"/>
        </w:rPr>
        <w:fldChar w:fldCharType="end"/>
      </w:r>
      <w:bookmarkEnd w:id="6"/>
    </w:p>
    <w:p w14:paraId="3EB81F7D" w14:textId="06A4319E" w:rsidR="00F9659C" w:rsidRPr="008126A2" w:rsidRDefault="00000000">
      <w:pPr>
        <w:pStyle w:val="BodyText"/>
        <w:spacing w:line="252" w:lineRule="exact"/>
        <w:ind w:left="340"/>
        <w:rPr>
          <w:rFonts w:ascii="Times New Roman" w:hAnsi="Times New Roman" w:cs="Times New Roman"/>
          <w:sz w:val="24"/>
        </w:rPr>
      </w:pPr>
      <w:r w:rsidRPr="008126A2">
        <w:rPr>
          <w:rFonts w:ascii="Times New Roman" w:hAnsi="Times New Roman" w:cs="Times New Roman"/>
          <w:sz w:val="24"/>
        </w:rPr>
        <w:t>Contact Phone Number:</w:t>
      </w:r>
      <w:r w:rsidR="003B2D0A">
        <w:rPr>
          <w:rFonts w:ascii="Times New Roman" w:hAnsi="Times New Roman" w:cs="Times New Roman"/>
          <w:sz w:val="24"/>
        </w:rPr>
        <w:t xml:space="preserve"> </w:t>
      </w:r>
      <w:r w:rsidR="007C40BE" w:rsidRPr="008126A2">
        <w:rPr>
          <w:rFonts w:ascii="Times New Roman" w:hAnsi="Times New Roman" w:cs="Times New Roman"/>
          <w:sz w:val="24"/>
        </w:rPr>
        <w:fldChar w:fldCharType="begin">
          <w:ffData>
            <w:name w:val="Text6"/>
            <w:enabled/>
            <w:calcOnExit w:val="0"/>
            <w:textInput/>
          </w:ffData>
        </w:fldChar>
      </w:r>
      <w:bookmarkStart w:id="7" w:name="Text6"/>
      <w:r w:rsidR="007C40BE" w:rsidRPr="008126A2">
        <w:rPr>
          <w:rFonts w:ascii="Times New Roman" w:hAnsi="Times New Roman" w:cs="Times New Roman"/>
          <w:sz w:val="24"/>
        </w:rPr>
        <w:instrText xml:space="preserve"> FORMTEXT </w:instrText>
      </w:r>
      <w:r w:rsidR="007C40BE" w:rsidRPr="008126A2">
        <w:rPr>
          <w:rFonts w:ascii="Times New Roman" w:hAnsi="Times New Roman" w:cs="Times New Roman"/>
          <w:sz w:val="24"/>
        </w:rPr>
      </w:r>
      <w:r w:rsidR="007C40BE" w:rsidRPr="008126A2">
        <w:rPr>
          <w:rFonts w:ascii="Times New Roman" w:hAnsi="Times New Roman" w:cs="Times New Roman"/>
          <w:sz w:val="24"/>
        </w:rPr>
        <w:fldChar w:fldCharType="separate"/>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sz w:val="24"/>
        </w:rPr>
        <w:fldChar w:fldCharType="end"/>
      </w:r>
      <w:bookmarkEnd w:id="7"/>
    </w:p>
    <w:p w14:paraId="389CE3B7" w14:textId="77777777" w:rsidR="00F9659C" w:rsidRPr="008126A2" w:rsidRDefault="00F9659C">
      <w:pPr>
        <w:pStyle w:val="BodyText"/>
        <w:spacing w:before="11"/>
        <w:rPr>
          <w:rFonts w:ascii="Times New Roman" w:hAnsi="Times New Roman" w:cs="Times New Roman"/>
          <w:sz w:val="24"/>
        </w:rPr>
      </w:pPr>
    </w:p>
    <w:p w14:paraId="75D8AD22" w14:textId="3B4B14BB" w:rsidR="00F9659C" w:rsidRPr="008126A2" w:rsidRDefault="00000000">
      <w:pPr>
        <w:pStyle w:val="BodyText"/>
        <w:ind w:left="340"/>
        <w:rPr>
          <w:rFonts w:ascii="Times New Roman" w:hAnsi="Times New Roman" w:cs="Times New Roman"/>
          <w:sz w:val="24"/>
        </w:rPr>
      </w:pPr>
      <w:r w:rsidRPr="008126A2">
        <w:rPr>
          <w:rFonts w:ascii="Times New Roman" w:hAnsi="Times New Roman" w:cs="Times New Roman"/>
          <w:sz w:val="24"/>
        </w:rPr>
        <w:t>Contact Email Address:</w:t>
      </w:r>
      <w:r w:rsidR="003B2D0A">
        <w:rPr>
          <w:rFonts w:ascii="Times New Roman" w:hAnsi="Times New Roman" w:cs="Times New Roman"/>
          <w:sz w:val="24"/>
        </w:rPr>
        <w:t xml:space="preserve"> </w:t>
      </w:r>
      <w:r w:rsidR="007C40BE" w:rsidRPr="008126A2">
        <w:rPr>
          <w:rFonts w:ascii="Times New Roman" w:hAnsi="Times New Roman" w:cs="Times New Roman"/>
          <w:sz w:val="24"/>
        </w:rPr>
        <w:fldChar w:fldCharType="begin">
          <w:ffData>
            <w:name w:val="Text7"/>
            <w:enabled/>
            <w:calcOnExit w:val="0"/>
            <w:textInput/>
          </w:ffData>
        </w:fldChar>
      </w:r>
      <w:bookmarkStart w:id="8" w:name="Text7"/>
      <w:r w:rsidR="007C40BE" w:rsidRPr="008126A2">
        <w:rPr>
          <w:rFonts w:ascii="Times New Roman" w:hAnsi="Times New Roman" w:cs="Times New Roman"/>
          <w:sz w:val="24"/>
        </w:rPr>
        <w:instrText xml:space="preserve"> FORMTEXT </w:instrText>
      </w:r>
      <w:r w:rsidR="007C40BE" w:rsidRPr="008126A2">
        <w:rPr>
          <w:rFonts w:ascii="Times New Roman" w:hAnsi="Times New Roman" w:cs="Times New Roman"/>
          <w:sz w:val="24"/>
        </w:rPr>
      </w:r>
      <w:r w:rsidR="007C40BE" w:rsidRPr="008126A2">
        <w:rPr>
          <w:rFonts w:ascii="Times New Roman" w:hAnsi="Times New Roman" w:cs="Times New Roman"/>
          <w:sz w:val="24"/>
        </w:rPr>
        <w:fldChar w:fldCharType="separate"/>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noProof/>
          <w:sz w:val="24"/>
        </w:rPr>
        <w:t> </w:t>
      </w:r>
      <w:r w:rsidR="007C40BE" w:rsidRPr="008126A2">
        <w:rPr>
          <w:rFonts w:ascii="Times New Roman" w:hAnsi="Times New Roman" w:cs="Times New Roman"/>
          <w:sz w:val="24"/>
        </w:rPr>
        <w:fldChar w:fldCharType="end"/>
      </w:r>
      <w:bookmarkEnd w:id="8"/>
    </w:p>
    <w:p w14:paraId="1476E066" w14:textId="77777777" w:rsidR="00F9659C" w:rsidRPr="008126A2" w:rsidRDefault="00F9659C">
      <w:pPr>
        <w:pStyle w:val="BodyText"/>
        <w:spacing w:before="11"/>
        <w:rPr>
          <w:rFonts w:ascii="Times New Roman" w:hAnsi="Times New Roman" w:cs="Times New Roman"/>
          <w:sz w:val="24"/>
        </w:rPr>
      </w:pPr>
    </w:p>
    <w:p w14:paraId="2F8B63E0" w14:textId="77777777" w:rsidR="00F9659C" w:rsidRPr="008126A2" w:rsidRDefault="00000000">
      <w:pPr>
        <w:pStyle w:val="Heading1"/>
        <w:ind w:left="340"/>
        <w:jc w:val="left"/>
        <w:rPr>
          <w:rFonts w:ascii="Times New Roman" w:hAnsi="Times New Roman" w:cs="Times New Roman"/>
        </w:rPr>
      </w:pPr>
      <w:r w:rsidRPr="008126A2">
        <w:rPr>
          <w:rFonts w:ascii="Times New Roman" w:hAnsi="Times New Roman" w:cs="Times New Roman"/>
          <w:w w:val="105"/>
        </w:rPr>
        <w:t>Total Funding Amount Requested:</w:t>
      </w:r>
    </w:p>
    <w:p w14:paraId="6202931D" w14:textId="77777777" w:rsidR="007823B2" w:rsidRPr="003B2D0A" w:rsidRDefault="007823B2" w:rsidP="007823B2">
      <w:pPr>
        <w:pStyle w:val="BodyText"/>
        <w:tabs>
          <w:tab w:val="left" w:pos="1059"/>
        </w:tabs>
        <w:spacing w:before="11"/>
        <w:rPr>
          <w:rFonts w:ascii="Times New Roman" w:hAnsi="Times New Roman" w:cs="Times New Roman"/>
          <w:w w:val="105"/>
          <w:sz w:val="12"/>
          <w:szCs w:val="12"/>
        </w:rPr>
      </w:pPr>
      <w:r w:rsidRPr="003B2D0A">
        <w:rPr>
          <w:rFonts w:ascii="Times New Roman" w:hAnsi="Times New Roman" w:cs="Times New Roman"/>
          <w:w w:val="105"/>
          <w:sz w:val="12"/>
          <w:szCs w:val="12"/>
        </w:rPr>
        <w:t xml:space="preserve">     </w:t>
      </w:r>
    </w:p>
    <w:p w14:paraId="11835268" w14:textId="2092BE9F" w:rsidR="00F9659C" w:rsidRPr="008126A2" w:rsidRDefault="003B2D0A" w:rsidP="003B2D0A">
      <w:pPr>
        <w:pStyle w:val="BodyText"/>
        <w:tabs>
          <w:tab w:val="left" w:pos="1059"/>
        </w:tabs>
        <w:spacing w:before="11"/>
        <w:ind w:left="720"/>
        <w:rPr>
          <w:rFonts w:ascii="Times New Roman" w:hAnsi="Times New Roman" w:cs="Times New Roman"/>
          <w:sz w:val="24"/>
        </w:rPr>
      </w:pPr>
      <w:r>
        <w:rPr>
          <w:rFonts w:ascii="Times New Roman" w:hAnsi="Times New Roman" w:cs="Times New Roman"/>
          <w:sz w:val="24"/>
        </w:rPr>
        <w:fldChar w:fldCharType="begin">
          <w:ffData>
            <w:name w:val="Check1"/>
            <w:enabled/>
            <w:calcOnExit w:val="0"/>
            <w:checkBox>
              <w:sizeAuto/>
              <w:default w:val="0"/>
            </w:checkBox>
          </w:ffData>
        </w:fldChar>
      </w:r>
      <w:bookmarkStart w:id="9" w:name="Check1"/>
      <w:r>
        <w:rPr>
          <w:rFonts w:ascii="Times New Roman" w:hAnsi="Times New Roman" w:cs="Times New Roman"/>
          <w:sz w:val="24"/>
        </w:rPr>
        <w:instrText xml:space="preserve"> FORMCHECKBOX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sz w:val="24"/>
        </w:rPr>
        <w:fldChar w:fldCharType="end"/>
      </w:r>
      <w:bookmarkEnd w:id="9"/>
      <w:r>
        <w:rPr>
          <w:rFonts w:ascii="Times New Roman" w:hAnsi="Times New Roman" w:cs="Times New Roman"/>
          <w:sz w:val="24"/>
        </w:rPr>
        <w:t xml:space="preserve"> </w:t>
      </w:r>
      <w:r w:rsidR="007823B2" w:rsidRPr="008126A2">
        <w:rPr>
          <w:rFonts w:ascii="Times New Roman" w:hAnsi="Times New Roman" w:cs="Times New Roman"/>
          <w:w w:val="105"/>
          <w:sz w:val="24"/>
        </w:rPr>
        <w:t>$5,000</w:t>
      </w:r>
    </w:p>
    <w:p w14:paraId="75FD24F0" w14:textId="7611075B" w:rsidR="00F9659C" w:rsidRPr="008126A2" w:rsidRDefault="003B2D0A" w:rsidP="003B2D0A">
      <w:pPr>
        <w:pStyle w:val="BodyText"/>
        <w:tabs>
          <w:tab w:val="left" w:pos="1059"/>
        </w:tabs>
        <w:spacing w:before="11"/>
        <w:ind w:left="720"/>
        <w:rPr>
          <w:rFonts w:ascii="Times New Roman" w:hAnsi="Times New Roman" w:cs="Times New Roman"/>
          <w:sz w:val="24"/>
        </w:rPr>
      </w:pPr>
      <w:r>
        <w:rPr>
          <w:rFonts w:ascii="Times New Roman" w:hAnsi="Times New Roman" w:cs="Times New Roman"/>
          <w:sz w:val="24"/>
        </w:rPr>
        <w:fldChar w:fldCharType="begin">
          <w:ffData>
            <w:name w:val="Check2"/>
            <w:enabled/>
            <w:calcOnExit w:val="0"/>
            <w:checkBox>
              <w:sizeAuto/>
              <w:default w:val="0"/>
            </w:checkBox>
          </w:ffData>
        </w:fldChar>
      </w:r>
      <w:bookmarkStart w:id="10" w:name="Check2"/>
      <w:r>
        <w:rPr>
          <w:rFonts w:ascii="Times New Roman" w:hAnsi="Times New Roman" w:cs="Times New Roman"/>
          <w:sz w:val="24"/>
        </w:rPr>
        <w:instrText xml:space="preserve"> FORMCHECKBOX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sz w:val="24"/>
        </w:rPr>
        <w:fldChar w:fldCharType="end"/>
      </w:r>
      <w:bookmarkEnd w:id="10"/>
      <w:r>
        <w:rPr>
          <w:rFonts w:ascii="Times New Roman" w:hAnsi="Times New Roman" w:cs="Times New Roman"/>
          <w:sz w:val="24"/>
        </w:rPr>
        <w:t xml:space="preserve"> </w:t>
      </w:r>
      <w:r w:rsidR="007823B2" w:rsidRPr="008126A2">
        <w:rPr>
          <w:rFonts w:ascii="Times New Roman" w:hAnsi="Times New Roman" w:cs="Times New Roman"/>
          <w:w w:val="105"/>
          <w:sz w:val="24"/>
        </w:rPr>
        <w:t>$2,500</w:t>
      </w:r>
    </w:p>
    <w:p w14:paraId="0B7EFE22" w14:textId="77777777" w:rsidR="00F9659C" w:rsidRPr="008126A2" w:rsidRDefault="00F9659C">
      <w:pPr>
        <w:pStyle w:val="BodyText"/>
        <w:rPr>
          <w:rFonts w:ascii="Times New Roman" w:hAnsi="Times New Roman" w:cs="Times New Roman"/>
          <w:sz w:val="24"/>
        </w:rPr>
      </w:pPr>
    </w:p>
    <w:p w14:paraId="21E803E5" w14:textId="77777777" w:rsidR="00F9659C" w:rsidRPr="008126A2" w:rsidRDefault="00F9659C">
      <w:pPr>
        <w:pStyle w:val="BodyText"/>
        <w:spacing w:before="10"/>
        <w:rPr>
          <w:rFonts w:ascii="Times New Roman" w:hAnsi="Times New Roman" w:cs="Times New Roman"/>
          <w:sz w:val="24"/>
        </w:rPr>
      </w:pPr>
    </w:p>
    <w:p w14:paraId="5CEA1BBE" w14:textId="77777777" w:rsidR="00F9659C" w:rsidRPr="008126A2" w:rsidRDefault="00000000">
      <w:pPr>
        <w:pStyle w:val="BodyText"/>
        <w:spacing w:before="1"/>
        <w:ind w:left="340"/>
        <w:rPr>
          <w:rFonts w:ascii="Times New Roman" w:hAnsi="Times New Roman" w:cs="Times New Roman"/>
          <w:sz w:val="24"/>
        </w:rPr>
      </w:pPr>
      <w:r w:rsidRPr="008126A2">
        <w:rPr>
          <w:rFonts w:ascii="Times New Roman" w:hAnsi="Times New Roman" w:cs="Times New Roman"/>
          <w:sz w:val="24"/>
        </w:rPr>
        <w:t>PLEASE INCLUDE THIS COVER SHEET ALONG WITH THE FOLLOWING:</w:t>
      </w:r>
    </w:p>
    <w:p w14:paraId="1C3720AB" w14:textId="77777777" w:rsidR="00F9659C" w:rsidRPr="008126A2" w:rsidRDefault="00000000">
      <w:pPr>
        <w:spacing w:before="11"/>
        <w:ind w:left="340"/>
        <w:rPr>
          <w:rFonts w:ascii="Times New Roman" w:hAnsi="Times New Roman" w:cs="Times New Roman"/>
          <w:sz w:val="24"/>
        </w:rPr>
      </w:pPr>
      <w:r w:rsidRPr="008126A2">
        <w:rPr>
          <w:rFonts w:ascii="Times New Roman" w:hAnsi="Times New Roman" w:cs="Times New Roman"/>
          <w:sz w:val="24"/>
        </w:rPr>
        <w:t xml:space="preserve">(Refer to </w:t>
      </w:r>
      <w:r w:rsidRPr="003B2D0A">
        <w:rPr>
          <w:rFonts w:ascii="Times New Roman" w:hAnsi="Times New Roman" w:cs="Times New Roman"/>
          <w:i/>
          <w:iCs/>
          <w:sz w:val="24"/>
        </w:rPr>
        <w:t>Completed Application Requirements</w:t>
      </w:r>
      <w:r w:rsidRPr="008126A2">
        <w:rPr>
          <w:rFonts w:ascii="Times New Roman" w:hAnsi="Times New Roman" w:cs="Times New Roman"/>
          <w:sz w:val="24"/>
        </w:rPr>
        <w:t xml:space="preserve"> above for details.)</w:t>
      </w:r>
    </w:p>
    <w:p w14:paraId="09ECEF08" w14:textId="77777777" w:rsidR="00F9659C" w:rsidRPr="008126A2" w:rsidRDefault="00F9659C">
      <w:pPr>
        <w:pStyle w:val="BodyText"/>
        <w:spacing w:before="3"/>
        <w:rPr>
          <w:rFonts w:ascii="Times New Roman" w:hAnsi="Times New Roman" w:cs="Times New Roman"/>
          <w:sz w:val="24"/>
        </w:rPr>
      </w:pPr>
    </w:p>
    <w:p w14:paraId="619AAE24" w14:textId="1125732E" w:rsidR="00F9659C" w:rsidRPr="008126A2" w:rsidRDefault="00000000" w:rsidP="00671B74">
      <w:pPr>
        <w:pStyle w:val="ListParagraph"/>
        <w:numPr>
          <w:ilvl w:val="0"/>
          <w:numId w:val="6"/>
        </w:numPr>
        <w:tabs>
          <w:tab w:val="left" w:pos="699"/>
          <w:tab w:val="left" w:pos="700"/>
        </w:tabs>
        <w:spacing w:before="1"/>
        <w:rPr>
          <w:rFonts w:ascii="Times New Roman" w:hAnsi="Times New Roman" w:cs="Times New Roman"/>
          <w:sz w:val="24"/>
        </w:rPr>
      </w:pPr>
      <w:r w:rsidRPr="008126A2">
        <w:rPr>
          <w:rFonts w:ascii="Times New Roman" w:hAnsi="Times New Roman" w:cs="Times New Roman"/>
          <w:sz w:val="24"/>
        </w:rPr>
        <w:t xml:space="preserve">Artist </w:t>
      </w:r>
      <w:r w:rsidR="005F2B8F">
        <w:rPr>
          <w:rFonts w:ascii="Times New Roman" w:hAnsi="Times New Roman" w:cs="Times New Roman"/>
          <w:sz w:val="24"/>
        </w:rPr>
        <w:t>s</w:t>
      </w:r>
      <w:r w:rsidRPr="008126A2">
        <w:rPr>
          <w:rFonts w:ascii="Times New Roman" w:hAnsi="Times New Roman" w:cs="Times New Roman"/>
          <w:sz w:val="24"/>
        </w:rPr>
        <w:t>tatement</w:t>
      </w:r>
    </w:p>
    <w:p w14:paraId="061789AD" w14:textId="77777777" w:rsidR="00F9659C" w:rsidRPr="008126A2" w:rsidRDefault="00000000" w:rsidP="00671B74">
      <w:pPr>
        <w:pStyle w:val="ListParagraph"/>
        <w:numPr>
          <w:ilvl w:val="0"/>
          <w:numId w:val="6"/>
        </w:numPr>
        <w:tabs>
          <w:tab w:val="left" w:pos="699"/>
          <w:tab w:val="left" w:pos="700"/>
        </w:tabs>
        <w:spacing w:before="143"/>
        <w:rPr>
          <w:rFonts w:ascii="Times New Roman" w:hAnsi="Times New Roman" w:cs="Times New Roman"/>
          <w:sz w:val="24"/>
        </w:rPr>
      </w:pPr>
      <w:r w:rsidRPr="008126A2">
        <w:rPr>
          <w:rFonts w:ascii="Times New Roman" w:hAnsi="Times New Roman" w:cs="Times New Roman"/>
          <w:sz w:val="24"/>
        </w:rPr>
        <w:t>A description of your project/program. Include a title, even if tentative. [200 words]</w:t>
      </w:r>
    </w:p>
    <w:p w14:paraId="037E9554" w14:textId="666FC6BE" w:rsidR="00E56018" w:rsidRPr="008126A2" w:rsidRDefault="00000000" w:rsidP="00671B74">
      <w:pPr>
        <w:pStyle w:val="ListParagraph"/>
        <w:numPr>
          <w:ilvl w:val="0"/>
          <w:numId w:val="6"/>
        </w:numPr>
        <w:tabs>
          <w:tab w:val="left" w:pos="699"/>
          <w:tab w:val="left" w:pos="700"/>
        </w:tabs>
        <w:spacing w:before="143"/>
        <w:rPr>
          <w:rFonts w:ascii="Times New Roman" w:hAnsi="Times New Roman" w:cs="Times New Roman"/>
          <w:sz w:val="24"/>
        </w:rPr>
      </w:pPr>
      <w:r w:rsidRPr="008126A2">
        <w:rPr>
          <w:rFonts w:ascii="Times New Roman" w:hAnsi="Times New Roman" w:cs="Times New Roman"/>
          <w:sz w:val="24"/>
        </w:rPr>
        <w:t xml:space="preserve">Total project budget </w:t>
      </w:r>
      <w:r w:rsidR="00671B74" w:rsidRPr="008126A2">
        <w:rPr>
          <w:rFonts w:ascii="Times New Roman" w:hAnsi="Times New Roman" w:cs="Times New Roman"/>
          <w:sz w:val="24"/>
        </w:rPr>
        <w:t xml:space="preserve"> </w:t>
      </w:r>
    </w:p>
    <w:p w14:paraId="14166C1A" w14:textId="2B02DFC8" w:rsidR="00F9659C" w:rsidRPr="008126A2" w:rsidRDefault="00000000" w:rsidP="00671B74">
      <w:pPr>
        <w:pStyle w:val="ListParagraph"/>
        <w:numPr>
          <w:ilvl w:val="0"/>
          <w:numId w:val="6"/>
        </w:numPr>
        <w:tabs>
          <w:tab w:val="left" w:pos="699"/>
          <w:tab w:val="left" w:pos="700"/>
        </w:tabs>
        <w:spacing w:before="143"/>
        <w:rPr>
          <w:rFonts w:ascii="Times New Roman" w:hAnsi="Times New Roman" w:cs="Times New Roman"/>
          <w:sz w:val="24"/>
        </w:rPr>
      </w:pPr>
      <w:r w:rsidRPr="008126A2">
        <w:rPr>
          <w:rFonts w:ascii="Times New Roman" w:hAnsi="Times New Roman" w:cs="Times New Roman"/>
          <w:sz w:val="24"/>
        </w:rPr>
        <w:t>Explain how the funds will be used.</w:t>
      </w:r>
      <w:r w:rsidR="00ED5663">
        <w:rPr>
          <w:rFonts w:ascii="Times New Roman" w:hAnsi="Times New Roman" w:cs="Times New Roman"/>
          <w:sz w:val="24"/>
        </w:rPr>
        <w:t xml:space="preserve"> Please </w:t>
      </w:r>
      <w:r w:rsidR="00CF046E">
        <w:rPr>
          <w:rFonts w:ascii="Times New Roman" w:hAnsi="Times New Roman" w:cs="Times New Roman"/>
          <w:sz w:val="24"/>
        </w:rPr>
        <w:t>describe</w:t>
      </w:r>
      <w:r w:rsidR="00ED5663" w:rsidRPr="008126A2">
        <w:rPr>
          <w:rFonts w:ascii="Times New Roman" w:hAnsi="Times New Roman" w:cs="Times New Roman"/>
          <w:w w:val="105"/>
          <w:sz w:val="24"/>
        </w:rPr>
        <w:t xml:space="preserve"> activities, including a timeline that ﬁts within one year, and </w:t>
      </w:r>
      <w:r w:rsidR="00ED5663">
        <w:rPr>
          <w:rFonts w:ascii="Times New Roman" w:hAnsi="Times New Roman" w:cs="Times New Roman"/>
          <w:w w:val="105"/>
          <w:sz w:val="24"/>
        </w:rPr>
        <w:t xml:space="preserve">a </w:t>
      </w:r>
      <w:r w:rsidR="00ED5663" w:rsidRPr="008126A2">
        <w:rPr>
          <w:rFonts w:ascii="Times New Roman" w:hAnsi="Times New Roman" w:cs="Times New Roman"/>
          <w:w w:val="105"/>
          <w:sz w:val="24"/>
        </w:rPr>
        <w:t>plan with speciﬁc outcomes</w:t>
      </w:r>
      <w:r w:rsidRPr="008126A2">
        <w:rPr>
          <w:rFonts w:ascii="Times New Roman" w:hAnsi="Times New Roman" w:cs="Times New Roman"/>
          <w:sz w:val="24"/>
        </w:rPr>
        <w:t xml:space="preserve"> [400 words]</w:t>
      </w:r>
    </w:p>
    <w:p w14:paraId="3B3DE45B" w14:textId="77777777" w:rsidR="00F9659C" w:rsidRPr="008126A2" w:rsidRDefault="00000000" w:rsidP="00671B74">
      <w:pPr>
        <w:pStyle w:val="ListParagraph"/>
        <w:numPr>
          <w:ilvl w:val="0"/>
          <w:numId w:val="6"/>
        </w:numPr>
        <w:tabs>
          <w:tab w:val="left" w:pos="699"/>
          <w:tab w:val="left" w:pos="700"/>
        </w:tabs>
        <w:spacing w:before="143"/>
        <w:rPr>
          <w:rFonts w:ascii="Times New Roman" w:hAnsi="Times New Roman" w:cs="Times New Roman"/>
          <w:sz w:val="24"/>
        </w:rPr>
      </w:pPr>
      <w:r w:rsidRPr="008126A2">
        <w:rPr>
          <w:rFonts w:ascii="Times New Roman" w:hAnsi="Times New Roman" w:cs="Times New Roman"/>
          <w:sz w:val="24"/>
        </w:rPr>
        <w:t>Artist CV [single page]</w:t>
      </w:r>
    </w:p>
    <w:p w14:paraId="506E58C4" w14:textId="77777777" w:rsidR="00F9659C" w:rsidRDefault="00000000" w:rsidP="00671B74">
      <w:pPr>
        <w:pStyle w:val="ListParagraph"/>
        <w:numPr>
          <w:ilvl w:val="0"/>
          <w:numId w:val="6"/>
        </w:numPr>
        <w:tabs>
          <w:tab w:val="left" w:pos="699"/>
          <w:tab w:val="left" w:pos="700"/>
        </w:tabs>
        <w:spacing w:before="143"/>
        <w:rPr>
          <w:rFonts w:ascii="Times New Roman" w:hAnsi="Times New Roman" w:cs="Times New Roman"/>
          <w:sz w:val="24"/>
        </w:rPr>
      </w:pPr>
      <w:r w:rsidRPr="008126A2">
        <w:rPr>
          <w:rFonts w:ascii="Times New Roman" w:hAnsi="Times New Roman" w:cs="Times New Roman"/>
          <w:sz w:val="24"/>
        </w:rPr>
        <w:t>Work samples</w:t>
      </w:r>
    </w:p>
    <w:p w14:paraId="5CC867A0" w14:textId="77777777" w:rsidR="00CF046E" w:rsidRDefault="00CF046E" w:rsidP="00CF046E">
      <w:pPr>
        <w:tabs>
          <w:tab w:val="left" w:pos="699"/>
          <w:tab w:val="left" w:pos="700"/>
        </w:tabs>
        <w:spacing w:before="143"/>
        <w:rPr>
          <w:rFonts w:ascii="Times New Roman" w:hAnsi="Times New Roman" w:cs="Times New Roman"/>
          <w:sz w:val="24"/>
        </w:rPr>
      </w:pPr>
    </w:p>
    <w:p w14:paraId="695A61D3" w14:textId="190F4912" w:rsidR="00CF046E" w:rsidRPr="00F76407" w:rsidRDefault="00CF046E" w:rsidP="00B01704">
      <w:pPr>
        <w:tabs>
          <w:tab w:val="left" w:pos="699"/>
          <w:tab w:val="left" w:pos="700"/>
        </w:tabs>
        <w:spacing w:before="143"/>
        <w:jc w:val="center"/>
        <w:rPr>
          <w:rFonts w:ascii="Times New Roman" w:hAnsi="Times New Roman" w:cs="Times New Roman"/>
          <w:i/>
          <w:iCs/>
        </w:rPr>
      </w:pPr>
      <w:r w:rsidRPr="00F76407">
        <w:rPr>
          <w:rFonts w:ascii="Times New Roman" w:hAnsi="Times New Roman" w:cs="Times New Roman"/>
          <w:i/>
          <w:iCs/>
        </w:rPr>
        <w:t>Please contact Christy Ciambor, Program Director</w:t>
      </w:r>
      <w:r w:rsidR="003B2D0A">
        <w:rPr>
          <w:rFonts w:ascii="Times New Roman" w:hAnsi="Times New Roman" w:cs="Times New Roman"/>
          <w:i/>
          <w:iCs/>
        </w:rPr>
        <w:t>,</w:t>
      </w:r>
      <w:r w:rsidRPr="00F76407">
        <w:rPr>
          <w:rFonts w:ascii="Times New Roman" w:hAnsi="Times New Roman" w:cs="Times New Roman"/>
          <w:i/>
          <w:iCs/>
        </w:rPr>
        <w:t xml:space="preserve"> at </w:t>
      </w:r>
      <w:hyperlink r:id="rId13" w:history="1">
        <w:r w:rsidR="003B2D0A" w:rsidRPr="00854D3E">
          <w:rPr>
            <w:rStyle w:val="Hyperlink"/>
            <w:rFonts w:ascii="Times New Roman" w:hAnsi="Times New Roman" w:cs="Times New Roman"/>
            <w:i/>
            <w:iCs/>
          </w:rPr>
          <w:t>grants@juneaucf.org</w:t>
        </w:r>
      </w:hyperlink>
      <w:r w:rsidRPr="00F76407">
        <w:rPr>
          <w:rFonts w:ascii="Times New Roman" w:hAnsi="Times New Roman" w:cs="Times New Roman"/>
          <w:i/>
          <w:iCs/>
        </w:rPr>
        <w:t xml:space="preserve"> if you have any questions</w:t>
      </w:r>
      <w:r w:rsidRPr="00CF046E">
        <w:rPr>
          <w:rFonts w:ascii="Times New Roman" w:hAnsi="Times New Roman" w:cs="Times New Roman"/>
          <w:i/>
          <w:iCs/>
          <w:sz w:val="24"/>
        </w:rPr>
        <w:t>.</w:t>
      </w:r>
    </w:p>
    <w:sectPr w:rsidR="00CF046E" w:rsidRPr="00F76407">
      <w:pgSz w:w="12240" w:h="15840"/>
      <w:pgMar w:top="1220" w:right="1340" w:bottom="1200" w:left="11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364A" w14:textId="77777777" w:rsidR="00A638AB" w:rsidRDefault="00A638AB">
      <w:r>
        <w:separator/>
      </w:r>
    </w:p>
  </w:endnote>
  <w:endnote w:type="continuationSeparator" w:id="0">
    <w:p w14:paraId="69FF9A35" w14:textId="77777777" w:rsidR="00A638AB" w:rsidRDefault="00A6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1FAB" w14:textId="77777777" w:rsidR="00F9659C" w:rsidRDefault="00CC1A3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C4FD293" wp14:editId="5D4E1C54">
              <wp:simplePos x="0" y="0"/>
              <wp:positionH relativeFrom="page">
                <wp:posOffset>1755140</wp:posOffset>
              </wp:positionH>
              <wp:positionV relativeFrom="page">
                <wp:posOffset>9278620</wp:posOffset>
              </wp:positionV>
              <wp:extent cx="4262120" cy="146050"/>
              <wp:effectExtent l="0" t="0" r="0" b="0"/>
              <wp:wrapNone/>
              <wp:docPr id="1954381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1B4EF" w14:textId="77777777" w:rsidR="00F9659C" w:rsidRDefault="00000000">
                          <w:pPr>
                            <w:spacing w:line="203" w:lineRule="exact"/>
                            <w:ind w:left="20"/>
                            <w:rPr>
                              <w:sz w:val="19"/>
                            </w:rPr>
                          </w:pPr>
                          <w:r>
                            <w:rPr>
                              <w:w w:val="95"/>
                              <w:sz w:val="19"/>
                            </w:rPr>
                            <w:t>350</w:t>
                          </w:r>
                          <w:r>
                            <w:rPr>
                              <w:spacing w:val="-21"/>
                              <w:w w:val="95"/>
                              <w:sz w:val="19"/>
                            </w:rPr>
                            <w:t xml:space="preserve"> </w:t>
                          </w:r>
                          <w:r>
                            <w:rPr>
                              <w:w w:val="95"/>
                              <w:sz w:val="19"/>
                            </w:rPr>
                            <w:t>N.</w:t>
                          </w:r>
                          <w:r>
                            <w:rPr>
                              <w:spacing w:val="-20"/>
                              <w:w w:val="95"/>
                              <w:sz w:val="19"/>
                            </w:rPr>
                            <w:t xml:space="preserve"> </w:t>
                          </w:r>
                          <w:r>
                            <w:rPr>
                              <w:w w:val="95"/>
                              <w:sz w:val="19"/>
                            </w:rPr>
                            <w:t>Franklin</w:t>
                          </w:r>
                          <w:r>
                            <w:rPr>
                              <w:spacing w:val="-20"/>
                              <w:w w:val="95"/>
                              <w:sz w:val="19"/>
                            </w:rPr>
                            <w:t xml:space="preserve"> </w:t>
                          </w:r>
                          <w:r>
                            <w:rPr>
                              <w:w w:val="95"/>
                              <w:sz w:val="19"/>
                            </w:rPr>
                            <w:t>Street,</w:t>
                          </w:r>
                          <w:r>
                            <w:rPr>
                              <w:spacing w:val="-20"/>
                              <w:w w:val="95"/>
                              <w:sz w:val="19"/>
                            </w:rPr>
                            <w:t xml:space="preserve"> </w:t>
                          </w:r>
                          <w:r>
                            <w:rPr>
                              <w:w w:val="95"/>
                              <w:sz w:val="19"/>
                            </w:rPr>
                            <w:t>Suite</w:t>
                          </w:r>
                          <w:r>
                            <w:rPr>
                              <w:spacing w:val="-20"/>
                              <w:w w:val="95"/>
                              <w:sz w:val="19"/>
                            </w:rPr>
                            <w:t xml:space="preserve"> </w:t>
                          </w:r>
                          <w:r>
                            <w:rPr>
                              <w:w w:val="95"/>
                              <w:sz w:val="19"/>
                            </w:rPr>
                            <w:t>4</w:t>
                          </w:r>
                          <w:r>
                            <w:rPr>
                              <w:spacing w:val="-20"/>
                              <w:w w:val="95"/>
                              <w:sz w:val="19"/>
                            </w:rPr>
                            <w:t xml:space="preserve"> </w:t>
                          </w:r>
                          <w:r>
                            <w:rPr>
                              <w:w w:val="95"/>
                              <w:sz w:val="19"/>
                            </w:rPr>
                            <w:t>•</w:t>
                          </w:r>
                          <w:r>
                            <w:rPr>
                              <w:spacing w:val="-21"/>
                              <w:w w:val="95"/>
                              <w:sz w:val="19"/>
                            </w:rPr>
                            <w:t xml:space="preserve"> </w:t>
                          </w:r>
                          <w:r>
                            <w:rPr>
                              <w:w w:val="95"/>
                              <w:sz w:val="19"/>
                            </w:rPr>
                            <w:t>Juneau,</w:t>
                          </w:r>
                          <w:r>
                            <w:rPr>
                              <w:spacing w:val="-20"/>
                              <w:w w:val="95"/>
                              <w:sz w:val="19"/>
                            </w:rPr>
                            <w:t xml:space="preserve"> </w:t>
                          </w:r>
                          <w:r>
                            <w:rPr>
                              <w:w w:val="95"/>
                              <w:sz w:val="19"/>
                            </w:rPr>
                            <w:t>AK</w:t>
                          </w:r>
                          <w:r>
                            <w:rPr>
                              <w:spacing w:val="-20"/>
                              <w:w w:val="95"/>
                              <w:sz w:val="19"/>
                            </w:rPr>
                            <w:t xml:space="preserve"> </w:t>
                          </w:r>
                          <w:r>
                            <w:rPr>
                              <w:w w:val="95"/>
                              <w:sz w:val="19"/>
                            </w:rPr>
                            <w:t>99801</w:t>
                          </w:r>
                          <w:r>
                            <w:rPr>
                              <w:spacing w:val="-20"/>
                              <w:w w:val="95"/>
                              <w:sz w:val="19"/>
                            </w:rPr>
                            <w:t xml:space="preserve"> </w:t>
                          </w:r>
                          <w:r>
                            <w:rPr>
                              <w:w w:val="95"/>
                              <w:sz w:val="19"/>
                            </w:rPr>
                            <w:t>•</w:t>
                          </w:r>
                          <w:r>
                            <w:rPr>
                              <w:spacing w:val="-20"/>
                              <w:w w:val="95"/>
                              <w:sz w:val="19"/>
                            </w:rPr>
                            <w:t xml:space="preserve"> </w:t>
                          </w:r>
                          <w:r>
                            <w:rPr>
                              <w:w w:val="95"/>
                              <w:sz w:val="19"/>
                            </w:rPr>
                            <w:t>907-523-5450</w:t>
                          </w:r>
                          <w:r>
                            <w:rPr>
                              <w:spacing w:val="-20"/>
                              <w:w w:val="95"/>
                              <w:sz w:val="19"/>
                            </w:rPr>
                            <w:t xml:space="preserve"> </w:t>
                          </w:r>
                          <w:r>
                            <w:rPr>
                              <w:w w:val="95"/>
                              <w:sz w:val="19"/>
                            </w:rPr>
                            <w:t>•</w:t>
                          </w:r>
                          <w:r>
                            <w:rPr>
                              <w:spacing w:val="-20"/>
                              <w:w w:val="95"/>
                              <w:sz w:val="19"/>
                            </w:rPr>
                            <w:t xml:space="preserve"> </w:t>
                          </w:r>
                          <w:hyperlink r:id="rId1">
                            <w:r w:rsidR="00F9659C">
                              <w:rPr>
                                <w:spacing w:val="-3"/>
                                <w:w w:val="95"/>
                                <w:sz w:val="19"/>
                              </w:rPr>
                              <w:t>www.juneaucf.org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D293" id="_x0000_t202" coordsize="21600,21600" o:spt="202" path="m,l,21600r21600,l21600,xe">
              <v:stroke joinstyle="miter"/>
              <v:path gradientshapeok="t" o:connecttype="rect"/>
            </v:shapetype>
            <v:shape id="Text Box 1" o:spid="_x0000_s1027" type="#_x0000_t202" style="position:absolute;margin-left:138.2pt;margin-top:730.6pt;width:335.6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" filled="f" stroked="f">
              <v:path arrowok="t"/>
              <v:textbox inset="0,0,0,0">
                <w:txbxContent>
                  <w:p w14:paraId="18A1B4EF" w14:textId="77777777" w:rsidR="00F9659C" w:rsidRDefault="00000000">
                    <w:pPr>
                      <w:spacing w:line="203" w:lineRule="exact"/>
                      <w:ind w:left="20"/>
                      <w:rPr>
                        <w:sz w:val="19"/>
                      </w:rPr>
                    </w:pPr>
                    <w:r>
                      <w:rPr>
                        <w:w w:val="95"/>
                        <w:sz w:val="19"/>
                      </w:rPr>
                      <w:t>350</w:t>
                    </w:r>
                    <w:r>
                      <w:rPr>
                        <w:spacing w:val="-21"/>
                        <w:w w:val="95"/>
                        <w:sz w:val="19"/>
                      </w:rPr>
                      <w:t xml:space="preserve"> </w:t>
                    </w:r>
                    <w:r>
                      <w:rPr>
                        <w:w w:val="95"/>
                        <w:sz w:val="19"/>
                      </w:rPr>
                      <w:t>N.</w:t>
                    </w:r>
                    <w:r>
                      <w:rPr>
                        <w:spacing w:val="-20"/>
                        <w:w w:val="95"/>
                        <w:sz w:val="19"/>
                      </w:rPr>
                      <w:t xml:space="preserve"> </w:t>
                    </w:r>
                    <w:r>
                      <w:rPr>
                        <w:w w:val="95"/>
                        <w:sz w:val="19"/>
                      </w:rPr>
                      <w:t>Franklin</w:t>
                    </w:r>
                    <w:r>
                      <w:rPr>
                        <w:spacing w:val="-20"/>
                        <w:w w:val="95"/>
                        <w:sz w:val="19"/>
                      </w:rPr>
                      <w:t xml:space="preserve"> </w:t>
                    </w:r>
                    <w:r>
                      <w:rPr>
                        <w:w w:val="95"/>
                        <w:sz w:val="19"/>
                      </w:rPr>
                      <w:t>Street,</w:t>
                    </w:r>
                    <w:r>
                      <w:rPr>
                        <w:spacing w:val="-20"/>
                        <w:w w:val="95"/>
                        <w:sz w:val="19"/>
                      </w:rPr>
                      <w:t xml:space="preserve"> </w:t>
                    </w:r>
                    <w:r>
                      <w:rPr>
                        <w:w w:val="95"/>
                        <w:sz w:val="19"/>
                      </w:rPr>
                      <w:t>Suite</w:t>
                    </w:r>
                    <w:r>
                      <w:rPr>
                        <w:spacing w:val="-20"/>
                        <w:w w:val="95"/>
                        <w:sz w:val="19"/>
                      </w:rPr>
                      <w:t xml:space="preserve"> </w:t>
                    </w:r>
                    <w:r>
                      <w:rPr>
                        <w:w w:val="95"/>
                        <w:sz w:val="19"/>
                      </w:rPr>
                      <w:t>4</w:t>
                    </w:r>
                    <w:r>
                      <w:rPr>
                        <w:spacing w:val="-20"/>
                        <w:w w:val="95"/>
                        <w:sz w:val="19"/>
                      </w:rPr>
                      <w:t xml:space="preserve"> </w:t>
                    </w:r>
                    <w:r>
                      <w:rPr>
                        <w:w w:val="95"/>
                        <w:sz w:val="19"/>
                      </w:rPr>
                      <w:t>•</w:t>
                    </w:r>
                    <w:r>
                      <w:rPr>
                        <w:spacing w:val="-21"/>
                        <w:w w:val="95"/>
                        <w:sz w:val="19"/>
                      </w:rPr>
                      <w:t xml:space="preserve"> </w:t>
                    </w:r>
                    <w:r>
                      <w:rPr>
                        <w:w w:val="95"/>
                        <w:sz w:val="19"/>
                      </w:rPr>
                      <w:t>Juneau,</w:t>
                    </w:r>
                    <w:r>
                      <w:rPr>
                        <w:spacing w:val="-20"/>
                        <w:w w:val="95"/>
                        <w:sz w:val="19"/>
                      </w:rPr>
                      <w:t xml:space="preserve"> </w:t>
                    </w:r>
                    <w:r>
                      <w:rPr>
                        <w:w w:val="95"/>
                        <w:sz w:val="19"/>
                      </w:rPr>
                      <w:t>AK</w:t>
                    </w:r>
                    <w:r>
                      <w:rPr>
                        <w:spacing w:val="-20"/>
                        <w:w w:val="95"/>
                        <w:sz w:val="19"/>
                      </w:rPr>
                      <w:t xml:space="preserve"> </w:t>
                    </w:r>
                    <w:r>
                      <w:rPr>
                        <w:w w:val="95"/>
                        <w:sz w:val="19"/>
                      </w:rPr>
                      <w:t>99801</w:t>
                    </w:r>
                    <w:r>
                      <w:rPr>
                        <w:spacing w:val="-20"/>
                        <w:w w:val="95"/>
                        <w:sz w:val="19"/>
                      </w:rPr>
                      <w:t xml:space="preserve"> </w:t>
                    </w:r>
                    <w:r>
                      <w:rPr>
                        <w:w w:val="95"/>
                        <w:sz w:val="19"/>
                      </w:rPr>
                      <w:t>•</w:t>
                    </w:r>
                    <w:r>
                      <w:rPr>
                        <w:spacing w:val="-20"/>
                        <w:w w:val="95"/>
                        <w:sz w:val="19"/>
                      </w:rPr>
                      <w:t xml:space="preserve"> </w:t>
                    </w:r>
                    <w:r>
                      <w:rPr>
                        <w:w w:val="95"/>
                        <w:sz w:val="19"/>
                      </w:rPr>
                      <w:t>907-523-5450</w:t>
                    </w:r>
                    <w:r>
                      <w:rPr>
                        <w:spacing w:val="-20"/>
                        <w:w w:val="95"/>
                        <w:sz w:val="19"/>
                      </w:rPr>
                      <w:t xml:space="preserve"> </w:t>
                    </w:r>
                    <w:r>
                      <w:rPr>
                        <w:w w:val="95"/>
                        <w:sz w:val="19"/>
                      </w:rPr>
                      <w:t>•</w:t>
                    </w:r>
                    <w:r>
                      <w:rPr>
                        <w:spacing w:val="-20"/>
                        <w:w w:val="95"/>
                        <w:sz w:val="19"/>
                      </w:rPr>
                      <w:t xml:space="preserve"> </w:t>
                    </w:r>
                    <w:hyperlink r:id="rId2">
                      <w:r w:rsidR="00F9659C">
                        <w:rPr>
                          <w:spacing w:val="-3"/>
                          <w:w w:val="95"/>
                          <w:sz w:val="19"/>
                        </w:rPr>
                        <w:t>www.juneaucf.org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3DA7" w14:textId="77777777" w:rsidR="00A638AB" w:rsidRDefault="00A638AB">
      <w:r>
        <w:separator/>
      </w:r>
    </w:p>
  </w:footnote>
  <w:footnote w:type="continuationSeparator" w:id="0">
    <w:p w14:paraId="3572AAC9" w14:textId="77777777" w:rsidR="00A638AB" w:rsidRDefault="00A6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35F"/>
    <w:multiLevelType w:val="hybridMultilevel"/>
    <w:tmpl w:val="22C2B6D8"/>
    <w:lvl w:ilvl="0" w:tplc="04090001">
      <w:start w:val="1"/>
      <w:numFmt w:val="bullet"/>
      <w:lvlText w:val=""/>
      <w:lvlJc w:val="left"/>
      <w:pPr>
        <w:ind w:left="1040" w:hanging="360"/>
      </w:pPr>
      <w:rPr>
        <w:rFonts w:ascii="Symbol" w:hAnsi="Symbol" w:hint="default"/>
        <w:spacing w:val="-1"/>
        <w:w w:val="83"/>
        <w:sz w:val="22"/>
        <w:szCs w:val="22"/>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 w15:restartNumberingAfterBreak="0">
    <w:nsid w:val="0D0B1D47"/>
    <w:multiLevelType w:val="hybridMultilevel"/>
    <w:tmpl w:val="E72C23F4"/>
    <w:lvl w:ilvl="0" w:tplc="2E024D82">
      <w:numFmt w:val="bullet"/>
      <w:lvlText w:val="●"/>
      <w:lvlJc w:val="left"/>
      <w:pPr>
        <w:ind w:left="1040" w:hanging="360"/>
      </w:pPr>
      <w:rPr>
        <w:rFonts w:ascii="Arial" w:eastAsia="Arial" w:hAnsi="Arial" w:cs="Arial" w:hint="default"/>
        <w:spacing w:val="-1"/>
        <w:w w:val="83"/>
        <w:sz w:val="22"/>
        <w:szCs w:val="22"/>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384F736F"/>
    <w:multiLevelType w:val="hybridMultilevel"/>
    <w:tmpl w:val="81D8E0FE"/>
    <w:lvl w:ilvl="0" w:tplc="69A2FA3C">
      <w:numFmt w:val="bullet"/>
      <w:lvlText w:val=""/>
      <w:lvlJc w:val="left"/>
      <w:pPr>
        <w:ind w:left="1060" w:hanging="360"/>
      </w:pPr>
      <w:rPr>
        <w:rFonts w:ascii="Symbol" w:eastAsia="Arial" w:hAnsi="Symbol" w:cs="Times New Roman" w:hint="default"/>
        <w:w w:val="105"/>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526C473A"/>
    <w:multiLevelType w:val="hybridMultilevel"/>
    <w:tmpl w:val="67A0DDBC"/>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15:restartNumberingAfterBreak="0">
    <w:nsid w:val="6A825D25"/>
    <w:multiLevelType w:val="hybridMultilevel"/>
    <w:tmpl w:val="5DFC0296"/>
    <w:lvl w:ilvl="0" w:tplc="AF38ABE6">
      <w:numFmt w:val="bullet"/>
      <w:lvlText w:val="●"/>
      <w:lvlJc w:val="left"/>
      <w:pPr>
        <w:ind w:left="1060" w:hanging="360"/>
      </w:pPr>
      <w:rPr>
        <w:rFonts w:ascii="Arial" w:eastAsia="Arial" w:hAnsi="Arial" w:cs="Arial" w:hint="default"/>
        <w:spacing w:val="-18"/>
        <w:w w:val="85"/>
        <w:sz w:val="22"/>
        <w:szCs w:val="22"/>
      </w:rPr>
    </w:lvl>
    <w:lvl w:ilvl="1" w:tplc="0FD0D964">
      <w:numFmt w:val="bullet"/>
      <w:lvlText w:val="•"/>
      <w:lvlJc w:val="left"/>
      <w:pPr>
        <w:ind w:left="1934" w:hanging="360"/>
      </w:pPr>
      <w:rPr>
        <w:rFonts w:hint="default"/>
      </w:rPr>
    </w:lvl>
    <w:lvl w:ilvl="2" w:tplc="8BD04CA6">
      <w:numFmt w:val="bullet"/>
      <w:lvlText w:val="•"/>
      <w:lvlJc w:val="left"/>
      <w:pPr>
        <w:ind w:left="2808" w:hanging="360"/>
      </w:pPr>
      <w:rPr>
        <w:rFonts w:hint="default"/>
      </w:rPr>
    </w:lvl>
    <w:lvl w:ilvl="3" w:tplc="F1282110">
      <w:numFmt w:val="bullet"/>
      <w:lvlText w:val="•"/>
      <w:lvlJc w:val="left"/>
      <w:pPr>
        <w:ind w:left="3682" w:hanging="360"/>
      </w:pPr>
      <w:rPr>
        <w:rFonts w:hint="default"/>
      </w:rPr>
    </w:lvl>
    <w:lvl w:ilvl="4" w:tplc="CA86F6C0">
      <w:numFmt w:val="bullet"/>
      <w:lvlText w:val="•"/>
      <w:lvlJc w:val="left"/>
      <w:pPr>
        <w:ind w:left="4556" w:hanging="360"/>
      </w:pPr>
      <w:rPr>
        <w:rFonts w:hint="default"/>
      </w:rPr>
    </w:lvl>
    <w:lvl w:ilvl="5" w:tplc="E9F61A14">
      <w:numFmt w:val="bullet"/>
      <w:lvlText w:val="•"/>
      <w:lvlJc w:val="left"/>
      <w:pPr>
        <w:ind w:left="5430" w:hanging="360"/>
      </w:pPr>
      <w:rPr>
        <w:rFonts w:hint="default"/>
      </w:rPr>
    </w:lvl>
    <w:lvl w:ilvl="6" w:tplc="CA7A528E">
      <w:numFmt w:val="bullet"/>
      <w:lvlText w:val="•"/>
      <w:lvlJc w:val="left"/>
      <w:pPr>
        <w:ind w:left="6304" w:hanging="360"/>
      </w:pPr>
      <w:rPr>
        <w:rFonts w:hint="default"/>
      </w:rPr>
    </w:lvl>
    <w:lvl w:ilvl="7" w:tplc="A1A0F230">
      <w:numFmt w:val="bullet"/>
      <w:lvlText w:val="•"/>
      <w:lvlJc w:val="left"/>
      <w:pPr>
        <w:ind w:left="7178" w:hanging="360"/>
      </w:pPr>
      <w:rPr>
        <w:rFonts w:hint="default"/>
      </w:rPr>
    </w:lvl>
    <w:lvl w:ilvl="8" w:tplc="E38E487E">
      <w:numFmt w:val="bullet"/>
      <w:lvlText w:val="•"/>
      <w:lvlJc w:val="left"/>
      <w:pPr>
        <w:ind w:left="8052" w:hanging="360"/>
      </w:pPr>
      <w:rPr>
        <w:rFonts w:hint="default"/>
      </w:rPr>
    </w:lvl>
  </w:abstractNum>
  <w:abstractNum w:abstractNumId="5" w15:restartNumberingAfterBreak="0">
    <w:nsid w:val="6F0C5E67"/>
    <w:multiLevelType w:val="hybridMultilevel"/>
    <w:tmpl w:val="6666E08E"/>
    <w:lvl w:ilvl="0" w:tplc="2E024D82">
      <w:numFmt w:val="bullet"/>
      <w:lvlText w:val="●"/>
      <w:lvlJc w:val="left"/>
      <w:pPr>
        <w:ind w:left="700" w:hanging="360"/>
      </w:pPr>
      <w:rPr>
        <w:rFonts w:ascii="Arial" w:eastAsia="Arial" w:hAnsi="Arial" w:cs="Arial" w:hint="default"/>
        <w:spacing w:val="-1"/>
        <w:w w:val="83"/>
        <w:sz w:val="22"/>
        <w:szCs w:val="22"/>
      </w:rPr>
    </w:lvl>
    <w:lvl w:ilvl="1" w:tplc="091AA54C">
      <w:numFmt w:val="bullet"/>
      <w:lvlText w:val="•"/>
      <w:lvlJc w:val="left"/>
      <w:pPr>
        <w:ind w:left="1610" w:hanging="360"/>
      </w:pPr>
      <w:rPr>
        <w:rFonts w:hint="default"/>
      </w:rPr>
    </w:lvl>
    <w:lvl w:ilvl="2" w:tplc="EBE8CFB8">
      <w:numFmt w:val="bullet"/>
      <w:lvlText w:val="•"/>
      <w:lvlJc w:val="left"/>
      <w:pPr>
        <w:ind w:left="2520" w:hanging="360"/>
      </w:pPr>
      <w:rPr>
        <w:rFonts w:hint="default"/>
      </w:rPr>
    </w:lvl>
    <w:lvl w:ilvl="3" w:tplc="3C9E0656">
      <w:numFmt w:val="bullet"/>
      <w:lvlText w:val="•"/>
      <w:lvlJc w:val="left"/>
      <w:pPr>
        <w:ind w:left="3430" w:hanging="360"/>
      </w:pPr>
      <w:rPr>
        <w:rFonts w:hint="default"/>
      </w:rPr>
    </w:lvl>
    <w:lvl w:ilvl="4" w:tplc="76EC96A0">
      <w:numFmt w:val="bullet"/>
      <w:lvlText w:val="•"/>
      <w:lvlJc w:val="left"/>
      <w:pPr>
        <w:ind w:left="4340" w:hanging="360"/>
      </w:pPr>
      <w:rPr>
        <w:rFonts w:hint="default"/>
      </w:rPr>
    </w:lvl>
    <w:lvl w:ilvl="5" w:tplc="F8EC19F4">
      <w:numFmt w:val="bullet"/>
      <w:lvlText w:val="•"/>
      <w:lvlJc w:val="left"/>
      <w:pPr>
        <w:ind w:left="5250" w:hanging="360"/>
      </w:pPr>
      <w:rPr>
        <w:rFonts w:hint="default"/>
      </w:rPr>
    </w:lvl>
    <w:lvl w:ilvl="6" w:tplc="16C6FD44">
      <w:numFmt w:val="bullet"/>
      <w:lvlText w:val="•"/>
      <w:lvlJc w:val="left"/>
      <w:pPr>
        <w:ind w:left="6160" w:hanging="360"/>
      </w:pPr>
      <w:rPr>
        <w:rFonts w:hint="default"/>
      </w:rPr>
    </w:lvl>
    <w:lvl w:ilvl="7" w:tplc="DC8A1516">
      <w:numFmt w:val="bullet"/>
      <w:lvlText w:val="•"/>
      <w:lvlJc w:val="left"/>
      <w:pPr>
        <w:ind w:left="7070" w:hanging="360"/>
      </w:pPr>
      <w:rPr>
        <w:rFonts w:hint="default"/>
      </w:rPr>
    </w:lvl>
    <w:lvl w:ilvl="8" w:tplc="35184A3C">
      <w:numFmt w:val="bullet"/>
      <w:lvlText w:val="•"/>
      <w:lvlJc w:val="left"/>
      <w:pPr>
        <w:ind w:left="7980" w:hanging="360"/>
      </w:pPr>
      <w:rPr>
        <w:rFonts w:hint="default"/>
      </w:rPr>
    </w:lvl>
  </w:abstractNum>
  <w:abstractNum w:abstractNumId="6" w15:restartNumberingAfterBreak="0">
    <w:nsid w:val="72BB4644"/>
    <w:multiLevelType w:val="hybridMultilevel"/>
    <w:tmpl w:val="E7623A28"/>
    <w:lvl w:ilvl="0" w:tplc="04090003">
      <w:start w:val="1"/>
      <w:numFmt w:val="bullet"/>
      <w:lvlText w:val="o"/>
      <w:lvlJc w:val="left"/>
      <w:pPr>
        <w:ind w:left="1225" w:hanging="360"/>
      </w:pPr>
      <w:rPr>
        <w:rFonts w:ascii="Courier New" w:hAnsi="Courier New" w:cs="Courier New"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num w:numId="1" w16cid:durableId="356350797">
    <w:abstractNumId w:val="5"/>
  </w:num>
  <w:num w:numId="2" w16cid:durableId="1720276919">
    <w:abstractNumId w:val="4"/>
  </w:num>
  <w:num w:numId="3" w16cid:durableId="1120883375">
    <w:abstractNumId w:val="3"/>
  </w:num>
  <w:num w:numId="4" w16cid:durableId="44376066">
    <w:abstractNumId w:val="2"/>
  </w:num>
  <w:num w:numId="5" w16cid:durableId="1042829530">
    <w:abstractNumId w:val="1"/>
  </w:num>
  <w:num w:numId="6" w16cid:durableId="1783962562">
    <w:abstractNumId w:val="0"/>
  </w:num>
  <w:num w:numId="7" w16cid:durableId="1421757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9C"/>
    <w:rsid w:val="000342E2"/>
    <w:rsid w:val="00037D03"/>
    <w:rsid w:val="0005659D"/>
    <w:rsid w:val="000D4650"/>
    <w:rsid w:val="001953DC"/>
    <w:rsid w:val="00202814"/>
    <w:rsid w:val="002A210E"/>
    <w:rsid w:val="002C0448"/>
    <w:rsid w:val="002C5CC7"/>
    <w:rsid w:val="00340E3D"/>
    <w:rsid w:val="003B2D0A"/>
    <w:rsid w:val="00455A1F"/>
    <w:rsid w:val="004C4883"/>
    <w:rsid w:val="00510626"/>
    <w:rsid w:val="00594E31"/>
    <w:rsid w:val="005F2B8F"/>
    <w:rsid w:val="0062606F"/>
    <w:rsid w:val="00671B74"/>
    <w:rsid w:val="0071292A"/>
    <w:rsid w:val="007823B2"/>
    <w:rsid w:val="007C40BE"/>
    <w:rsid w:val="008126A2"/>
    <w:rsid w:val="0082497D"/>
    <w:rsid w:val="00831553"/>
    <w:rsid w:val="009202E0"/>
    <w:rsid w:val="009B7039"/>
    <w:rsid w:val="00A638AB"/>
    <w:rsid w:val="00B01704"/>
    <w:rsid w:val="00B50683"/>
    <w:rsid w:val="00B50DAC"/>
    <w:rsid w:val="00B54E05"/>
    <w:rsid w:val="00BE7985"/>
    <w:rsid w:val="00BF08C8"/>
    <w:rsid w:val="00C332E9"/>
    <w:rsid w:val="00C95410"/>
    <w:rsid w:val="00CC1A3C"/>
    <w:rsid w:val="00CF046E"/>
    <w:rsid w:val="00D410FD"/>
    <w:rsid w:val="00E14EDD"/>
    <w:rsid w:val="00E56018"/>
    <w:rsid w:val="00EB601D"/>
    <w:rsid w:val="00ED5663"/>
    <w:rsid w:val="00EF50D7"/>
    <w:rsid w:val="00F031B1"/>
    <w:rsid w:val="00F2779D"/>
    <w:rsid w:val="00F3179B"/>
    <w:rsid w:val="00F76407"/>
    <w:rsid w:val="00F9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8307"/>
  <w15:docId w15:val="{579013D0-C21A-7D4D-B21B-82B8F777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32"/>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
      <w:ind w:left="10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4650"/>
    <w:rPr>
      <w:color w:val="0000FF" w:themeColor="hyperlink"/>
      <w:u w:val="single"/>
    </w:rPr>
  </w:style>
  <w:style w:type="character" w:styleId="UnresolvedMention">
    <w:name w:val="Unresolved Mention"/>
    <w:basedOn w:val="DefaultParagraphFont"/>
    <w:uiPriority w:val="99"/>
    <w:semiHidden/>
    <w:unhideWhenUsed/>
    <w:rsid w:val="000D4650"/>
    <w:rPr>
      <w:color w:val="605E5C"/>
      <w:shd w:val="clear" w:color="auto" w:fill="E1DFDD"/>
    </w:rPr>
  </w:style>
  <w:style w:type="paragraph" w:styleId="Header">
    <w:name w:val="header"/>
    <w:basedOn w:val="Normal"/>
    <w:link w:val="HeaderChar"/>
    <w:uiPriority w:val="99"/>
    <w:unhideWhenUsed/>
    <w:rsid w:val="000D4650"/>
    <w:pPr>
      <w:tabs>
        <w:tab w:val="center" w:pos="4680"/>
        <w:tab w:val="right" w:pos="9360"/>
      </w:tabs>
    </w:pPr>
  </w:style>
  <w:style w:type="character" w:customStyle="1" w:styleId="HeaderChar">
    <w:name w:val="Header Char"/>
    <w:basedOn w:val="DefaultParagraphFont"/>
    <w:link w:val="Header"/>
    <w:uiPriority w:val="99"/>
    <w:rsid w:val="000D4650"/>
    <w:rPr>
      <w:rFonts w:ascii="Arial" w:eastAsia="Arial" w:hAnsi="Arial" w:cs="Arial"/>
    </w:rPr>
  </w:style>
  <w:style w:type="paragraph" w:styleId="Footer">
    <w:name w:val="footer"/>
    <w:basedOn w:val="Normal"/>
    <w:link w:val="FooterChar"/>
    <w:uiPriority w:val="99"/>
    <w:unhideWhenUsed/>
    <w:rsid w:val="000D4650"/>
    <w:pPr>
      <w:tabs>
        <w:tab w:val="center" w:pos="4680"/>
        <w:tab w:val="right" w:pos="9360"/>
      </w:tabs>
    </w:pPr>
  </w:style>
  <w:style w:type="character" w:customStyle="1" w:styleId="FooterChar">
    <w:name w:val="Footer Char"/>
    <w:basedOn w:val="DefaultParagraphFont"/>
    <w:link w:val="Footer"/>
    <w:uiPriority w:val="99"/>
    <w:rsid w:val="000D4650"/>
    <w:rPr>
      <w:rFonts w:ascii="Arial" w:eastAsia="Arial" w:hAnsi="Arial" w:cs="Arial"/>
    </w:rPr>
  </w:style>
  <w:style w:type="character" w:styleId="FollowedHyperlink">
    <w:name w:val="FollowedHyperlink"/>
    <w:basedOn w:val="DefaultParagraphFont"/>
    <w:uiPriority w:val="99"/>
    <w:semiHidden/>
    <w:unhideWhenUsed/>
    <w:rsid w:val="003B2D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rants@juneaucf.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rants@juneauc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ants@juneaucf.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uneaucf.org/" TargetMode="External"/><Relationship Id="rId1" Type="http://schemas.openxmlformats.org/officeDocument/2006/relationships/hyperlink" Target="http://www.juneau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AVE Artist Application 2024 FINAL.docx</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 Artist Application 2024 FINAL.docx</dc:title>
  <cp:lastModifiedBy>Christy Ciambor</cp:lastModifiedBy>
  <cp:revision>2</cp:revision>
  <cp:lastPrinted>2025-05-30T17:47:00Z</cp:lastPrinted>
  <dcterms:created xsi:type="dcterms:W3CDTF">2025-05-30T23:01:00Z</dcterms:created>
  <dcterms:modified xsi:type="dcterms:W3CDTF">2025-05-30T23:01:00Z</dcterms:modified>
</cp:coreProperties>
</file>